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0A" w:rsidRPr="00D53293" w:rsidRDefault="000137CA" w:rsidP="00C91B1F">
      <w:pPr>
        <w:spacing w:after="200"/>
        <w:ind w:firstLine="0"/>
        <w:rPr>
          <w:b/>
        </w:rPr>
      </w:pPr>
      <w:r w:rsidRPr="000137CA">
        <w:rPr>
          <w:b/>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255270</wp:posOffset>
                </wp:positionV>
                <wp:extent cx="3238500" cy="2447925"/>
                <wp:effectExtent l="0" t="0" r="0"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447925"/>
                        </a:xfrm>
                        <a:prstGeom prst="rect">
                          <a:avLst/>
                        </a:prstGeom>
                        <a:solidFill>
                          <a:srgbClr val="FFFFFF"/>
                        </a:solidFill>
                        <a:ln w="9525">
                          <a:noFill/>
                          <a:miter lim="800000"/>
                          <a:headEnd/>
                          <a:tailEnd/>
                        </a:ln>
                      </wps:spPr>
                      <wps:txbx>
                        <w:txbxContent>
                          <w:p w:rsidR="0037615C" w:rsidRDefault="0037615C">
                            <w:r w:rsidRPr="00211D9D">
                              <w:rPr>
                                <w:b/>
                                <w:noProof/>
                              </w:rPr>
                              <w:drawing>
                                <wp:inline distT="0" distB="0" distL="0" distR="0" wp14:anchorId="22490518" wp14:editId="66553D56">
                                  <wp:extent cx="2019300" cy="2019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9352" cy="20193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0;margin-top:20.1pt;width:255pt;height:192.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" stroked="f">
                <v:textbox>
                  <w:txbxContent>
                    <w:p w:rsidR="0037615C" w:rsidRDefault="0037615C">
                      <w:r w:rsidRPr="00211D9D">
                        <w:rPr>
                          <w:b/>
                          <w:noProof/>
                        </w:rPr>
                        <w:drawing>
                          <wp:inline distT="0" distB="0" distL="0" distR="0" wp14:anchorId="22490518" wp14:editId="66553D56">
                            <wp:extent cx="2019300" cy="2019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19352" cy="2019352"/>
                                    </a:xfrm>
                                    <a:prstGeom prst="rect">
                                      <a:avLst/>
                                    </a:prstGeom>
                                  </pic:spPr>
                                </pic:pic>
                              </a:graphicData>
                            </a:graphic>
                          </wp:inline>
                        </w:drawing>
                      </w:r>
                    </w:p>
                  </w:txbxContent>
                </v:textbox>
                <w10:wrap type="square" anchorx="margin"/>
              </v:shape>
            </w:pict>
          </mc:Fallback>
        </mc:AlternateContent>
      </w: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C91B1F">
      <w:pPr>
        <w:spacing w:after="200"/>
        <w:ind w:firstLine="0"/>
        <w:rPr>
          <w:b/>
        </w:rPr>
      </w:pPr>
    </w:p>
    <w:p w:rsidR="00D4590A" w:rsidRPr="00D53293" w:rsidRDefault="00D4590A" w:rsidP="00F771E5">
      <w:pPr>
        <w:spacing w:after="200"/>
        <w:ind w:firstLine="0"/>
        <w:jc w:val="center"/>
        <w:rPr>
          <w:b/>
        </w:rPr>
      </w:pPr>
    </w:p>
    <w:p w:rsidR="00D4590A" w:rsidRPr="00D53293" w:rsidRDefault="00D4590A" w:rsidP="00C91B1F">
      <w:pPr>
        <w:spacing w:after="200"/>
        <w:ind w:firstLine="0"/>
        <w:rPr>
          <w:b/>
        </w:rPr>
      </w:pPr>
    </w:p>
    <w:p w:rsidR="00556DF7" w:rsidRPr="00556DF7" w:rsidRDefault="00556DF7" w:rsidP="00556DF7">
      <w:pPr>
        <w:spacing w:after="200"/>
        <w:ind w:firstLine="0"/>
        <w:jc w:val="center"/>
        <w:rPr>
          <w:b/>
          <w:sz w:val="32"/>
          <w:szCs w:val="32"/>
        </w:rPr>
      </w:pPr>
      <w:r w:rsidRPr="00556DF7">
        <w:rPr>
          <w:b/>
          <w:sz w:val="32"/>
          <w:szCs w:val="32"/>
        </w:rPr>
        <w:t>AÇIK ÖĞRETİM LİSESİ</w:t>
      </w:r>
    </w:p>
    <w:p w:rsidR="00556DF7" w:rsidRPr="00556DF7" w:rsidRDefault="00556DF7" w:rsidP="00556DF7">
      <w:pPr>
        <w:spacing w:after="200"/>
        <w:ind w:firstLine="0"/>
        <w:jc w:val="center"/>
        <w:rPr>
          <w:b/>
          <w:sz w:val="32"/>
          <w:szCs w:val="32"/>
        </w:rPr>
      </w:pPr>
      <w:r w:rsidRPr="00556DF7">
        <w:rPr>
          <w:b/>
          <w:sz w:val="32"/>
          <w:szCs w:val="32"/>
        </w:rPr>
        <w:t>2022 – 2023 EĞİTİM ÖĞRETİM YILI</w:t>
      </w:r>
    </w:p>
    <w:p w:rsidR="00556DF7" w:rsidRPr="00556DF7" w:rsidRDefault="00B4316C" w:rsidP="00556DF7">
      <w:pPr>
        <w:spacing w:after="200"/>
        <w:ind w:firstLine="0"/>
        <w:jc w:val="center"/>
        <w:rPr>
          <w:b/>
          <w:sz w:val="32"/>
          <w:szCs w:val="32"/>
        </w:rPr>
      </w:pPr>
      <w:r>
        <w:rPr>
          <w:b/>
          <w:sz w:val="32"/>
          <w:szCs w:val="32"/>
        </w:rPr>
        <w:t>I</w:t>
      </w:r>
      <w:r w:rsidR="00804533">
        <w:rPr>
          <w:b/>
          <w:sz w:val="32"/>
          <w:szCs w:val="32"/>
        </w:rPr>
        <w:t>I</w:t>
      </w:r>
      <w:r w:rsidR="00AF421F">
        <w:rPr>
          <w:b/>
          <w:sz w:val="32"/>
          <w:szCs w:val="32"/>
        </w:rPr>
        <w:t xml:space="preserve">I. DÖNEM İLK </w:t>
      </w:r>
      <w:r w:rsidR="00556DF7" w:rsidRPr="00556DF7">
        <w:rPr>
          <w:b/>
          <w:sz w:val="32"/>
          <w:szCs w:val="32"/>
        </w:rPr>
        <w:t>KAYIT KILAVUZU</w:t>
      </w: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color w:val="FF0000"/>
        </w:rPr>
      </w:pPr>
      <w:r w:rsidRPr="00556DF7">
        <w:rPr>
          <w:b/>
          <w:color w:val="FF0000"/>
        </w:rPr>
        <w:t>Kılavuzu mutlaka okuyunuz</w:t>
      </w: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sz w:val="28"/>
          <w:szCs w:val="28"/>
        </w:rPr>
      </w:pPr>
      <w:r w:rsidRPr="00556DF7">
        <w:rPr>
          <w:b/>
          <w:sz w:val="28"/>
          <w:szCs w:val="28"/>
        </w:rPr>
        <w:t>Hayat Boyu Öğrenme Genel Müdürlüğü</w:t>
      </w:r>
      <w:r w:rsidRPr="00556DF7">
        <w:rPr>
          <w:b/>
          <w:sz w:val="28"/>
          <w:szCs w:val="28"/>
        </w:rPr>
        <w:br/>
        <w:t>Açık Öğretim Lisesi Müdürlüğü</w:t>
      </w:r>
      <w:r w:rsidRPr="00556DF7">
        <w:rPr>
          <w:b/>
          <w:sz w:val="28"/>
          <w:szCs w:val="28"/>
        </w:rPr>
        <w:br/>
      </w: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rPr>
      </w:pPr>
    </w:p>
    <w:p w:rsidR="00556DF7" w:rsidRPr="00556DF7" w:rsidRDefault="00556DF7" w:rsidP="00556DF7">
      <w:pPr>
        <w:spacing w:after="200"/>
        <w:ind w:firstLine="0"/>
        <w:jc w:val="center"/>
        <w:rPr>
          <w:b/>
          <w:sz w:val="26"/>
          <w:szCs w:val="26"/>
        </w:rPr>
      </w:pPr>
      <w:r w:rsidRPr="00556DF7">
        <w:rPr>
          <w:b/>
          <w:sz w:val="26"/>
          <w:szCs w:val="26"/>
        </w:rPr>
        <w:t>Ankara</w:t>
      </w:r>
    </w:p>
    <w:p w:rsidR="00556DF7" w:rsidRPr="00556DF7" w:rsidRDefault="00C14010" w:rsidP="00556DF7">
      <w:pPr>
        <w:spacing w:after="200"/>
        <w:ind w:firstLine="0"/>
        <w:jc w:val="center"/>
        <w:rPr>
          <w:b/>
          <w:sz w:val="26"/>
          <w:szCs w:val="26"/>
        </w:rPr>
      </w:pPr>
      <w:r>
        <w:rPr>
          <w:b/>
          <w:sz w:val="26"/>
          <w:szCs w:val="26"/>
        </w:rPr>
        <w:t>2023</w:t>
      </w:r>
    </w:p>
    <w:p w:rsidR="00556DF7" w:rsidRPr="00556DF7" w:rsidRDefault="00556DF7" w:rsidP="00556DF7">
      <w:pPr>
        <w:spacing w:after="200"/>
        <w:ind w:firstLine="0"/>
        <w:rPr>
          <w:b/>
        </w:rPr>
        <w:sectPr w:rsidR="00556DF7" w:rsidRPr="00556DF7" w:rsidSect="006E5A91">
          <w:footerReference w:type="default" r:id="rId10"/>
          <w:pgSz w:w="11906" w:h="16838"/>
          <w:pgMar w:top="851"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sdt>
      <w:sdtPr>
        <w:rPr>
          <w:rFonts w:eastAsiaTheme="majorEastAsia"/>
          <w:b w:val="0"/>
          <w:bCs/>
          <w:noProof/>
          <w:color w:val="auto"/>
        </w:rPr>
        <w:id w:val="-458112737"/>
        <w:docPartObj>
          <w:docPartGallery w:val="Table of Contents"/>
          <w:docPartUnique/>
        </w:docPartObj>
      </w:sdtPr>
      <w:sdtEndPr>
        <w:rPr>
          <w:b/>
          <w:bCs w:val="0"/>
        </w:rPr>
      </w:sdtEndPr>
      <w:sdtContent>
        <w:p w:rsidR="005F0038" w:rsidRDefault="005F0038" w:rsidP="00307023">
          <w:pPr>
            <w:pStyle w:val="TBal"/>
          </w:pPr>
          <w:r>
            <w:t>İçindekiler</w:t>
          </w:r>
        </w:p>
        <w:p w:rsidR="00AA619C" w:rsidRDefault="005F0038">
          <w:pPr>
            <w:pStyle w:val="T1"/>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123918660" w:history="1">
            <w:r w:rsidR="00AA619C" w:rsidRPr="001A4102">
              <w:rPr>
                <w:rStyle w:val="Kpr"/>
              </w:rPr>
              <w:t>1.</w:t>
            </w:r>
            <w:r w:rsidR="00AA619C">
              <w:rPr>
                <w:rFonts w:asciiTheme="minorHAnsi" w:eastAsiaTheme="minorEastAsia" w:hAnsiTheme="minorHAnsi" w:cstheme="minorBidi"/>
                <w:b w:val="0"/>
                <w:sz w:val="22"/>
                <w:szCs w:val="22"/>
              </w:rPr>
              <w:tab/>
            </w:r>
            <w:r w:rsidR="00AA619C" w:rsidRPr="001A4102">
              <w:rPr>
                <w:rStyle w:val="Kpr"/>
              </w:rPr>
              <w:t>Başvuru Tarihleri</w:t>
            </w:r>
            <w:r w:rsidR="00AA619C">
              <w:rPr>
                <w:webHidden/>
              </w:rPr>
              <w:tab/>
            </w:r>
            <w:r w:rsidR="00AA619C">
              <w:rPr>
                <w:webHidden/>
              </w:rPr>
              <w:fldChar w:fldCharType="begin"/>
            </w:r>
            <w:r w:rsidR="00AA619C">
              <w:rPr>
                <w:webHidden/>
              </w:rPr>
              <w:instrText xml:space="preserve"> PAGEREF _Toc123918660 \h </w:instrText>
            </w:r>
            <w:r w:rsidR="00AA619C">
              <w:rPr>
                <w:webHidden/>
              </w:rPr>
            </w:r>
            <w:r w:rsidR="00AA619C">
              <w:rPr>
                <w:webHidden/>
              </w:rPr>
              <w:fldChar w:fldCharType="separate"/>
            </w:r>
            <w:r w:rsidR="00AA619C">
              <w:rPr>
                <w:webHidden/>
              </w:rPr>
              <w:t>2</w:t>
            </w:r>
            <w:r w:rsidR="00AA619C">
              <w:rPr>
                <w:webHidden/>
              </w:rPr>
              <w:fldChar w:fldCharType="end"/>
            </w:r>
          </w:hyperlink>
        </w:p>
        <w:p w:rsidR="00AA619C" w:rsidRDefault="00C63DEE">
          <w:pPr>
            <w:pStyle w:val="T1"/>
            <w:rPr>
              <w:rFonts w:asciiTheme="minorHAnsi" w:eastAsiaTheme="minorEastAsia" w:hAnsiTheme="minorHAnsi" w:cstheme="minorBidi"/>
              <w:b w:val="0"/>
              <w:sz w:val="22"/>
              <w:szCs w:val="22"/>
            </w:rPr>
          </w:pPr>
          <w:hyperlink w:anchor="_Toc123918661" w:history="1">
            <w:r w:rsidR="00AA619C" w:rsidRPr="001A4102">
              <w:rPr>
                <w:rStyle w:val="Kpr"/>
              </w:rPr>
              <w:t>2.</w:t>
            </w:r>
            <w:r w:rsidR="00AA619C">
              <w:rPr>
                <w:rFonts w:asciiTheme="minorHAnsi" w:eastAsiaTheme="minorEastAsia" w:hAnsiTheme="minorHAnsi" w:cstheme="minorBidi"/>
                <w:b w:val="0"/>
                <w:sz w:val="22"/>
                <w:szCs w:val="22"/>
              </w:rPr>
              <w:tab/>
            </w:r>
            <w:r w:rsidR="00AA619C" w:rsidRPr="001A4102">
              <w:rPr>
                <w:rStyle w:val="Kpr"/>
              </w:rPr>
              <w:t>Başvuru Yeri</w:t>
            </w:r>
            <w:r w:rsidR="00AA619C">
              <w:rPr>
                <w:webHidden/>
              </w:rPr>
              <w:tab/>
            </w:r>
            <w:r w:rsidR="00AA619C">
              <w:rPr>
                <w:webHidden/>
              </w:rPr>
              <w:fldChar w:fldCharType="begin"/>
            </w:r>
            <w:r w:rsidR="00AA619C">
              <w:rPr>
                <w:webHidden/>
              </w:rPr>
              <w:instrText xml:space="preserve"> PAGEREF _Toc123918661 \h </w:instrText>
            </w:r>
            <w:r w:rsidR="00AA619C">
              <w:rPr>
                <w:webHidden/>
              </w:rPr>
            </w:r>
            <w:r w:rsidR="00AA619C">
              <w:rPr>
                <w:webHidden/>
              </w:rPr>
              <w:fldChar w:fldCharType="separate"/>
            </w:r>
            <w:r w:rsidR="00AA619C">
              <w:rPr>
                <w:webHidden/>
              </w:rPr>
              <w:t>2</w:t>
            </w:r>
            <w:r w:rsidR="00AA619C">
              <w:rPr>
                <w:webHidden/>
              </w:rPr>
              <w:fldChar w:fldCharType="end"/>
            </w:r>
          </w:hyperlink>
        </w:p>
        <w:p w:rsidR="00AA619C" w:rsidRDefault="00C63DEE">
          <w:pPr>
            <w:pStyle w:val="T1"/>
            <w:rPr>
              <w:rFonts w:asciiTheme="minorHAnsi" w:eastAsiaTheme="minorEastAsia" w:hAnsiTheme="minorHAnsi" w:cstheme="minorBidi"/>
              <w:b w:val="0"/>
              <w:sz w:val="22"/>
              <w:szCs w:val="22"/>
            </w:rPr>
          </w:pPr>
          <w:hyperlink w:anchor="_Toc123918662" w:history="1">
            <w:r w:rsidR="00AA619C" w:rsidRPr="001A4102">
              <w:rPr>
                <w:rStyle w:val="Kpr"/>
              </w:rPr>
              <w:t>3.</w:t>
            </w:r>
            <w:r w:rsidR="00AA619C">
              <w:rPr>
                <w:rFonts w:asciiTheme="minorHAnsi" w:eastAsiaTheme="minorEastAsia" w:hAnsiTheme="minorHAnsi" w:cstheme="minorBidi"/>
                <w:b w:val="0"/>
                <w:sz w:val="22"/>
                <w:szCs w:val="22"/>
              </w:rPr>
              <w:tab/>
            </w:r>
            <w:r w:rsidR="00AA619C" w:rsidRPr="001A4102">
              <w:rPr>
                <w:rStyle w:val="Kpr"/>
              </w:rPr>
              <w:t>İlk Kayıt Sınav Katılım Ücreti</w:t>
            </w:r>
            <w:r w:rsidR="00AA619C">
              <w:rPr>
                <w:webHidden/>
              </w:rPr>
              <w:tab/>
            </w:r>
            <w:r w:rsidR="00AA619C">
              <w:rPr>
                <w:webHidden/>
              </w:rPr>
              <w:fldChar w:fldCharType="begin"/>
            </w:r>
            <w:r w:rsidR="00AA619C">
              <w:rPr>
                <w:webHidden/>
              </w:rPr>
              <w:instrText xml:space="preserve"> PAGEREF _Toc123918662 \h </w:instrText>
            </w:r>
            <w:r w:rsidR="00AA619C">
              <w:rPr>
                <w:webHidden/>
              </w:rPr>
            </w:r>
            <w:r w:rsidR="00AA619C">
              <w:rPr>
                <w:webHidden/>
              </w:rPr>
              <w:fldChar w:fldCharType="separate"/>
            </w:r>
            <w:r w:rsidR="00AA619C">
              <w:rPr>
                <w:webHidden/>
              </w:rPr>
              <w:t>2</w:t>
            </w:r>
            <w:r w:rsidR="00AA619C">
              <w:rPr>
                <w:webHidden/>
              </w:rPr>
              <w:fldChar w:fldCharType="end"/>
            </w:r>
          </w:hyperlink>
        </w:p>
        <w:p w:rsidR="00AA619C" w:rsidRDefault="00C63DEE">
          <w:pPr>
            <w:pStyle w:val="T1"/>
            <w:rPr>
              <w:rFonts w:asciiTheme="minorHAnsi" w:eastAsiaTheme="minorEastAsia" w:hAnsiTheme="minorHAnsi" w:cstheme="minorBidi"/>
              <w:b w:val="0"/>
              <w:sz w:val="22"/>
              <w:szCs w:val="22"/>
            </w:rPr>
          </w:pPr>
          <w:hyperlink w:anchor="_Toc123918663" w:history="1">
            <w:r w:rsidR="00AA619C" w:rsidRPr="001A4102">
              <w:rPr>
                <w:rStyle w:val="Kpr"/>
              </w:rPr>
              <w:t>4.</w:t>
            </w:r>
            <w:r w:rsidR="00AA619C">
              <w:rPr>
                <w:rFonts w:asciiTheme="minorHAnsi" w:eastAsiaTheme="minorEastAsia" w:hAnsiTheme="minorHAnsi" w:cstheme="minorBidi"/>
                <w:b w:val="0"/>
                <w:sz w:val="22"/>
                <w:szCs w:val="22"/>
              </w:rPr>
              <w:tab/>
            </w:r>
            <w:r w:rsidR="00AA619C" w:rsidRPr="001A4102">
              <w:rPr>
                <w:rStyle w:val="Kpr"/>
              </w:rPr>
              <w:t>Açık Öğretim Lisesi İlk Kayıt İşlemleri</w:t>
            </w:r>
            <w:r w:rsidR="00AA619C">
              <w:rPr>
                <w:webHidden/>
              </w:rPr>
              <w:tab/>
            </w:r>
            <w:r w:rsidR="00AA619C">
              <w:rPr>
                <w:webHidden/>
              </w:rPr>
              <w:fldChar w:fldCharType="begin"/>
            </w:r>
            <w:r w:rsidR="00AA619C">
              <w:rPr>
                <w:webHidden/>
              </w:rPr>
              <w:instrText xml:space="preserve"> PAGEREF _Toc123918663 \h </w:instrText>
            </w:r>
            <w:r w:rsidR="00AA619C">
              <w:rPr>
                <w:webHidden/>
              </w:rPr>
            </w:r>
            <w:r w:rsidR="00AA619C">
              <w:rPr>
                <w:webHidden/>
              </w:rPr>
              <w:fldChar w:fldCharType="separate"/>
            </w:r>
            <w:r w:rsidR="00AA619C">
              <w:rPr>
                <w:webHidden/>
              </w:rPr>
              <w:t>3</w:t>
            </w:r>
            <w:r w:rsidR="00AA619C">
              <w:rPr>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64" w:history="1">
            <w:r w:rsidR="00AA619C" w:rsidRPr="001A4102">
              <w:rPr>
                <w:rStyle w:val="Kpr"/>
                <w:noProof/>
              </w:rPr>
              <w:t>4.1.</w:t>
            </w:r>
            <w:r w:rsidR="00AA619C">
              <w:rPr>
                <w:rFonts w:asciiTheme="minorHAnsi" w:eastAsiaTheme="minorEastAsia" w:hAnsiTheme="minorHAnsi" w:cstheme="minorBidi"/>
                <w:noProof/>
                <w:sz w:val="22"/>
                <w:szCs w:val="22"/>
              </w:rPr>
              <w:tab/>
            </w:r>
            <w:r w:rsidR="00AA619C" w:rsidRPr="001A4102">
              <w:rPr>
                <w:rStyle w:val="Kpr"/>
                <w:noProof/>
              </w:rPr>
              <w:t>Açık Öğretim Lisesine Kimler İlk Kayıt Yaptırabilir?</w:t>
            </w:r>
            <w:r w:rsidR="00AA619C">
              <w:rPr>
                <w:noProof/>
                <w:webHidden/>
              </w:rPr>
              <w:tab/>
            </w:r>
            <w:r w:rsidR="00AA619C">
              <w:rPr>
                <w:noProof/>
                <w:webHidden/>
              </w:rPr>
              <w:fldChar w:fldCharType="begin"/>
            </w:r>
            <w:r w:rsidR="00AA619C">
              <w:rPr>
                <w:noProof/>
                <w:webHidden/>
              </w:rPr>
              <w:instrText xml:space="preserve"> PAGEREF _Toc123918664 \h </w:instrText>
            </w:r>
            <w:r w:rsidR="00AA619C">
              <w:rPr>
                <w:noProof/>
                <w:webHidden/>
              </w:rPr>
            </w:r>
            <w:r w:rsidR="00AA619C">
              <w:rPr>
                <w:noProof/>
                <w:webHidden/>
              </w:rPr>
              <w:fldChar w:fldCharType="separate"/>
            </w:r>
            <w:r w:rsidR="00AA619C">
              <w:rPr>
                <w:noProof/>
                <w:webHidden/>
              </w:rPr>
              <w:t>3</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65" w:history="1">
            <w:r w:rsidR="00AA619C" w:rsidRPr="001A4102">
              <w:rPr>
                <w:rStyle w:val="Kpr"/>
                <w:i/>
                <w:noProof/>
              </w:rPr>
              <w:t>4.2.</w:t>
            </w:r>
            <w:r w:rsidR="00AA619C">
              <w:rPr>
                <w:rFonts w:asciiTheme="minorHAnsi" w:eastAsiaTheme="minorEastAsia" w:hAnsiTheme="minorHAnsi" w:cstheme="minorBidi"/>
                <w:noProof/>
                <w:sz w:val="22"/>
                <w:szCs w:val="22"/>
              </w:rPr>
              <w:tab/>
            </w:r>
            <w:r w:rsidR="00AA619C" w:rsidRPr="001A4102">
              <w:rPr>
                <w:rStyle w:val="Kpr"/>
                <w:noProof/>
              </w:rPr>
              <w:t>İlk Kayıt İçin Gerekli Evraklar</w:t>
            </w:r>
            <w:r w:rsidR="00AA619C">
              <w:rPr>
                <w:noProof/>
                <w:webHidden/>
              </w:rPr>
              <w:tab/>
            </w:r>
            <w:r w:rsidR="00AA619C">
              <w:rPr>
                <w:noProof/>
                <w:webHidden/>
              </w:rPr>
              <w:fldChar w:fldCharType="begin"/>
            </w:r>
            <w:r w:rsidR="00AA619C">
              <w:rPr>
                <w:noProof/>
                <w:webHidden/>
              </w:rPr>
              <w:instrText xml:space="preserve"> PAGEREF _Toc123918665 \h </w:instrText>
            </w:r>
            <w:r w:rsidR="00AA619C">
              <w:rPr>
                <w:noProof/>
                <w:webHidden/>
              </w:rPr>
            </w:r>
            <w:r w:rsidR="00AA619C">
              <w:rPr>
                <w:noProof/>
                <w:webHidden/>
              </w:rPr>
              <w:fldChar w:fldCharType="separate"/>
            </w:r>
            <w:r w:rsidR="00AA619C">
              <w:rPr>
                <w:noProof/>
                <w:webHidden/>
              </w:rPr>
              <w:t>4</w:t>
            </w:r>
            <w:r w:rsidR="00AA619C">
              <w:rPr>
                <w:noProof/>
                <w:webHidden/>
              </w:rPr>
              <w:fldChar w:fldCharType="end"/>
            </w:r>
          </w:hyperlink>
        </w:p>
        <w:p w:rsidR="00AA619C" w:rsidRDefault="00C63DEE">
          <w:pPr>
            <w:pStyle w:val="T3"/>
            <w:tabs>
              <w:tab w:val="left" w:pos="2036"/>
            </w:tabs>
            <w:rPr>
              <w:rFonts w:asciiTheme="minorHAnsi" w:eastAsiaTheme="minorEastAsia" w:hAnsiTheme="minorHAnsi" w:cstheme="minorBidi"/>
              <w:noProof/>
              <w:sz w:val="22"/>
              <w:szCs w:val="22"/>
            </w:rPr>
          </w:pPr>
          <w:hyperlink w:anchor="_Toc123918666" w:history="1">
            <w:r w:rsidR="00AA619C" w:rsidRPr="001A4102">
              <w:rPr>
                <w:rStyle w:val="Kpr"/>
                <w:noProof/>
              </w:rPr>
              <w:t>4.2.1.</w:t>
            </w:r>
            <w:r w:rsidR="00AA619C">
              <w:rPr>
                <w:rFonts w:asciiTheme="minorHAnsi" w:eastAsiaTheme="minorEastAsia" w:hAnsiTheme="minorHAnsi" w:cstheme="minorBidi"/>
                <w:noProof/>
                <w:sz w:val="22"/>
                <w:szCs w:val="22"/>
              </w:rPr>
              <w:tab/>
            </w:r>
            <w:r w:rsidR="00AA619C" w:rsidRPr="001A4102">
              <w:rPr>
                <w:rStyle w:val="Kpr"/>
                <w:noProof/>
              </w:rPr>
              <w:t>e-Okulda Kaydı Olan Öğrencilerden</w:t>
            </w:r>
            <w:r w:rsidR="00AA619C">
              <w:rPr>
                <w:noProof/>
                <w:webHidden/>
              </w:rPr>
              <w:tab/>
            </w:r>
            <w:r w:rsidR="00AA619C">
              <w:rPr>
                <w:noProof/>
                <w:webHidden/>
              </w:rPr>
              <w:fldChar w:fldCharType="begin"/>
            </w:r>
            <w:r w:rsidR="00AA619C">
              <w:rPr>
                <w:noProof/>
                <w:webHidden/>
              </w:rPr>
              <w:instrText xml:space="preserve"> PAGEREF _Toc123918666 \h </w:instrText>
            </w:r>
            <w:r w:rsidR="00AA619C">
              <w:rPr>
                <w:noProof/>
                <w:webHidden/>
              </w:rPr>
            </w:r>
            <w:r w:rsidR="00AA619C">
              <w:rPr>
                <w:noProof/>
                <w:webHidden/>
              </w:rPr>
              <w:fldChar w:fldCharType="separate"/>
            </w:r>
            <w:r w:rsidR="00AA619C">
              <w:rPr>
                <w:noProof/>
                <w:webHidden/>
              </w:rPr>
              <w:t>5</w:t>
            </w:r>
            <w:r w:rsidR="00AA619C">
              <w:rPr>
                <w:noProof/>
                <w:webHidden/>
              </w:rPr>
              <w:fldChar w:fldCharType="end"/>
            </w:r>
          </w:hyperlink>
        </w:p>
        <w:p w:rsidR="00AA619C" w:rsidRDefault="00C63DEE">
          <w:pPr>
            <w:pStyle w:val="T3"/>
            <w:tabs>
              <w:tab w:val="left" w:pos="2036"/>
            </w:tabs>
            <w:rPr>
              <w:rFonts w:asciiTheme="minorHAnsi" w:eastAsiaTheme="minorEastAsia" w:hAnsiTheme="minorHAnsi" w:cstheme="minorBidi"/>
              <w:noProof/>
              <w:sz w:val="22"/>
              <w:szCs w:val="22"/>
            </w:rPr>
          </w:pPr>
          <w:hyperlink w:anchor="_Toc123918667" w:history="1">
            <w:r w:rsidR="00AA619C" w:rsidRPr="001A4102">
              <w:rPr>
                <w:rStyle w:val="Kpr"/>
                <w:noProof/>
              </w:rPr>
              <w:t>4.2.2.</w:t>
            </w:r>
            <w:r w:rsidR="00AA619C">
              <w:rPr>
                <w:rFonts w:asciiTheme="minorHAnsi" w:eastAsiaTheme="minorEastAsia" w:hAnsiTheme="minorHAnsi" w:cstheme="minorBidi"/>
                <w:noProof/>
                <w:sz w:val="22"/>
                <w:szCs w:val="22"/>
              </w:rPr>
              <w:tab/>
            </w:r>
            <w:r w:rsidR="00AA619C" w:rsidRPr="001A4102">
              <w:rPr>
                <w:rStyle w:val="Kpr"/>
                <w:noProof/>
              </w:rPr>
              <w:t>e-Okulda Kaydı Olmayan Öğrencilerden</w:t>
            </w:r>
            <w:r w:rsidR="00AA619C">
              <w:rPr>
                <w:noProof/>
                <w:webHidden/>
              </w:rPr>
              <w:tab/>
            </w:r>
            <w:r w:rsidR="00AA619C">
              <w:rPr>
                <w:noProof/>
                <w:webHidden/>
              </w:rPr>
              <w:fldChar w:fldCharType="begin"/>
            </w:r>
            <w:r w:rsidR="00AA619C">
              <w:rPr>
                <w:noProof/>
                <w:webHidden/>
              </w:rPr>
              <w:instrText xml:space="preserve"> PAGEREF _Toc123918667 \h </w:instrText>
            </w:r>
            <w:r w:rsidR="00AA619C">
              <w:rPr>
                <w:noProof/>
                <w:webHidden/>
              </w:rPr>
            </w:r>
            <w:r w:rsidR="00AA619C">
              <w:rPr>
                <w:noProof/>
                <w:webHidden/>
              </w:rPr>
              <w:fldChar w:fldCharType="separate"/>
            </w:r>
            <w:r w:rsidR="00AA619C">
              <w:rPr>
                <w:noProof/>
                <w:webHidden/>
              </w:rPr>
              <w:t>5</w:t>
            </w:r>
            <w:r w:rsidR="00AA619C">
              <w:rPr>
                <w:noProof/>
                <w:webHidden/>
              </w:rPr>
              <w:fldChar w:fldCharType="end"/>
            </w:r>
          </w:hyperlink>
        </w:p>
        <w:p w:rsidR="00AA619C" w:rsidRDefault="00C63DEE">
          <w:pPr>
            <w:pStyle w:val="T3"/>
            <w:tabs>
              <w:tab w:val="left" w:pos="2036"/>
            </w:tabs>
            <w:rPr>
              <w:rFonts w:asciiTheme="minorHAnsi" w:eastAsiaTheme="minorEastAsia" w:hAnsiTheme="minorHAnsi" w:cstheme="minorBidi"/>
              <w:noProof/>
              <w:sz w:val="22"/>
              <w:szCs w:val="22"/>
            </w:rPr>
          </w:pPr>
          <w:hyperlink w:anchor="_Toc123918668" w:history="1">
            <w:r w:rsidR="00AA619C" w:rsidRPr="001A4102">
              <w:rPr>
                <w:rStyle w:val="Kpr"/>
                <w:noProof/>
              </w:rPr>
              <w:t>4.2.3.</w:t>
            </w:r>
            <w:r w:rsidR="00AA619C">
              <w:rPr>
                <w:rFonts w:asciiTheme="minorHAnsi" w:eastAsiaTheme="minorEastAsia" w:hAnsiTheme="minorHAnsi" w:cstheme="minorBidi"/>
                <w:noProof/>
                <w:sz w:val="22"/>
                <w:szCs w:val="22"/>
              </w:rPr>
              <w:tab/>
            </w:r>
            <w:r w:rsidR="00AA619C" w:rsidRPr="001A4102">
              <w:rPr>
                <w:rStyle w:val="Kpr"/>
                <w:noProof/>
              </w:rPr>
              <w:t>Açık Öğretim Lisesinde Kayıtlı Ancak T.C. Kimlik Numarası Sistemde Olmayan Öğrencilerin Başvuruları;</w:t>
            </w:r>
            <w:r w:rsidR="00AA619C">
              <w:rPr>
                <w:noProof/>
                <w:webHidden/>
              </w:rPr>
              <w:tab/>
            </w:r>
            <w:r w:rsidR="00AA619C">
              <w:rPr>
                <w:noProof/>
                <w:webHidden/>
              </w:rPr>
              <w:fldChar w:fldCharType="begin"/>
            </w:r>
            <w:r w:rsidR="00AA619C">
              <w:rPr>
                <w:noProof/>
                <w:webHidden/>
              </w:rPr>
              <w:instrText xml:space="preserve"> PAGEREF _Toc123918668 \h </w:instrText>
            </w:r>
            <w:r w:rsidR="00AA619C">
              <w:rPr>
                <w:noProof/>
                <w:webHidden/>
              </w:rPr>
            </w:r>
            <w:r w:rsidR="00AA619C">
              <w:rPr>
                <w:noProof/>
                <w:webHidden/>
              </w:rPr>
              <w:fldChar w:fldCharType="separate"/>
            </w:r>
            <w:r w:rsidR="00AA619C">
              <w:rPr>
                <w:noProof/>
                <w:webHidden/>
              </w:rPr>
              <w:t>8</w:t>
            </w:r>
            <w:r w:rsidR="00AA619C">
              <w:rPr>
                <w:noProof/>
                <w:webHidden/>
              </w:rPr>
              <w:fldChar w:fldCharType="end"/>
            </w:r>
          </w:hyperlink>
        </w:p>
        <w:p w:rsidR="00AA619C" w:rsidRDefault="00C63DEE">
          <w:pPr>
            <w:pStyle w:val="T1"/>
            <w:rPr>
              <w:rFonts w:asciiTheme="minorHAnsi" w:eastAsiaTheme="minorEastAsia" w:hAnsiTheme="minorHAnsi" w:cstheme="minorBidi"/>
              <w:b w:val="0"/>
              <w:sz w:val="22"/>
              <w:szCs w:val="22"/>
            </w:rPr>
          </w:pPr>
          <w:hyperlink w:anchor="_Toc123918669" w:history="1">
            <w:r w:rsidR="00AA619C" w:rsidRPr="001A4102">
              <w:rPr>
                <w:rStyle w:val="Kpr"/>
              </w:rPr>
              <w:t>5.</w:t>
            </w:r>
            <w:r w:rsidR="00AA619C">
              <w:rPr>
                <w:rFonts w:asciiTheme="minorHAnsi" w:eastAsiaTheme="minorEastAsia" w:hAnsiTheme="minorHAnsi" w:cstheme="minorBidi"/>
                <w:b w:val="0"/>
                <w:sz w:val="22"/>
                <w:szCs w:val="22"/>
              </w:rPr>
              <w:tab/>
            </w:r>
            <w:r w:rsidR="00AA619C" w:rsidRPr="001A4102">
              <w:rPr>
                <w:rStyle w:val="Kpr"/>
              </w:rPr>
              <w:t>İlk Kayıt Şartlarına Ait Açıklamalar</w:t>
            </w:r>
            <w:r w:rsidR="00AA619C">
              <w:rPr>
                <w:webHidden/>
              </w:rPr>
              <w:tab/>
            </w:r>
            <w:r w:rsidR="00AA619C">
              <w:rPr>
                <w:webHidden/>
              </w:rPr>
              <w:fldChar w:fldCharType="begin"/>
            </w:r>
            <w:r w:rsidR="00AA619C">
              <w:rPr>
                <w:webHidden/>
              </w:rPr>
              <w:instrText xml:space="preserve"> PAGEREF _Toc123918669 \h </w:instrText>
            </w:r>
            <w:r w:rsidR="00AA619C">
              <w:rPr>
                <w:webHidden/>
              </w:rPr>
            </w:r>
            <w:r w:rsidR="00AA619C">
              <w:rPr>
                <w:webHidden/>
              </w:rPr>
              <w:fldChar w:fldCharType="separate"/>
            </w:r>
            <w:r w:rsidR="00AA619C">
              <w:rPr>
                <w:webHidden/>
              </w:rPr>
              <w:t>8</w:t>
            </w:r>
            <w:r w:rsidR="00AA619C">
              <w:rPr>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70" w:history="1">
            <w:r w:rsidR="00AA619C" w:rsidRPr="001A4102">
              <w:rPr>
                <w:rStyle w:val="Kpr"/>
                <w:noProof/>
              </w:rPr>
              <w:t>5.1.</w:t>
            </w:r>
            <w:r w:rsidR="00AA619C">
              <w:rPr>
                <w:rFonts w:asciiTheme="minorHAnsi" w:eastAsiaTheme="minorEastAsia" w:hAnsiTheme="minorHAnsi" w:cstheme="minorBidi"/>
                <w:noProof/>
                <w:sz w:val="22"/>
                <w:szCs w:val="22"/>
              </w:rPr>
              <w:tab/>
            </w:r>
            <w:r w:rsidR="00AA619C" w:rsidRPr="001A4102">
              <w:rPr>
                <w:rStyle w:val="Kpr"/>
                <w:noProof/>
              </w:rPr>
              <w:t>Açık Öğretim Liselerinde Kullanılan Terimler</w:t>
            </w:r>
            <w:r w:rsidR="00AA619C">
              <w:rPr>
                <w:noProof/>
                <w:webHidden/>
              </w:rPr>
              <w:tab/>
            </w:r>
            <w:r w:rsidR="00AA619C">
              <w:rPr>
                <w:noProof/>
                <w:webHidden/>
              </w:rPr>
              <w:fldChar w:fldCharType="begin"/>
            </w:r>
            <w:r w:rsidR="00AA619C">
              <w:rPr>
                <w:noProof/>
                <w:webHidden/>
              </w:rPr>
              <w:instrText xml:space="preserve"> PAGEREF _Toc123918670 \h </w:instrText>
            </w:r>
            <w:r w:rsidR="00AA619C">
              <w:rPr>
                <w:noProof/>
                <w:webHidden/>
              </w:rPr>
            </w:r>
            <w:r w:rsidR="00AA619C">
              <w:rPr>
                <w:noProof/>
                <w:webHidden/>
              </w:rPr>
              <w:fldChar w:fldCharType="separate"/>
            </w:r>
            <w:r w:rsidR="00AA619C">
              <w:rPr>
                <w:noProof/>
                <w:webHidden/>
              </w:rPr>
              <w:t>8</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71" w:history="1">
            <w:r w:rsidR="00AA619C" w:rsidRPr="001A4102">
              <w:rPr>
                <w:rStyle w:val="Kpr"/>
                <w:noProof/>
              </w:rPr>
              <w:t>5.2.</w:t>
            </w:r>
            <w:r w:rsidR="00AA619C">
              <w:rPr>
                <w:rFonts w:asciiTheme="minorHAnsi" w:eastAsiaTheme="minorEastAsia" w:hAnsiTheme="minorHAnsi" w:cstheme="minorBidi"/>
                <w:noProof/>
                <w:sz w:val="22"/>
                <w:szCs w:val="22"/>
              </w:rPr>
              <w:tab/>
            </w:r>
            <w:r w:rsidR="00AA619C" w:rsidRPr="001A4102">
              <w:rPr>
                <w:rStyle w:val="Kpr"/>
                <w:noProof/>
              </w:rPr>
              <w:t>Denklik İşlemleri</w:t>
            </w:r>
            <w:r w:rsidR="00AA619C">
              <w:rPr>
                <w:noProof/>
                <w:webHidden/>
              </w:rPr>
              <w:tab/>
            </w:r>
            <w:r w:rsidR="00AA619C">
              <w:rPr>
                <w:noProof/>
                <w:webHidden/>
              </w:rPr>
              <w:fldChar w:fldCharType="begin"/>
            </w:r>
            <w:r w:rsidR="00AA619C">
              <w:rPr>
                <w:noProof/>
                <w:webHidden/>
              </w:rPr>
              <w:instrText xml:space="preserve"> PAGEREF _Toc123918671 \h </w:instrText>
            </w:r>
            <w:r w:rsidR="00AA619C">
              <w:rPr>
                <w:noProof/>
                <w:webHidden/>
              </w:rPr>
            </w:r>
            <w:r w:rsidR="00AA619C">
              <w:rPr>
                <w:noProof/>
                <w:webHidden/>
              </w:rPr>
              <w:fldChar w:fldCharType="separate"/>
            </w:r>
            <w:r w:rsidR="00AA619C">
              <w:rPr>
                <w:noProof/>
                <w:webHidden/>
              </w:rPr>
              <w:t>9</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72" w:history="1">
            <w:r w:rsidR="00AA619C" w:rsidRPr="001A4102">
              <w:rPr>
                <w:rStyle w:val="Kpr"/>
                <w:noProof/>
              </w:rPr>
              <w:t>5.3.</w:t>
            </w:r>
            <w:r w:rsidR="00AA619C">
              <w:rPr>
                <w:rFonts w:asciiTheme="minorHAnsi" w:eastAsiaTheme="minorEastAsia" w:hAnsiTheme="minorHAnsi" w:cstheme="minorBidi"/>
                <w:noProof/>
                <w:sz w:val="22"/>
                <w:szCs w:val="22"/>
              </w:rPr>
              <w:tab/>
            </w:r>
            <w:r w:rsidR="00AA619C" w:rsidRPr="001A4102">
              <w:rPr>
                <w:rStyle w:val="Kpr"/>
                <w:noProof/>
              </w:rPr>
              <w:t>Kimlerden Sınav Katılım Ücreti Alınmaz?</w:t>
            </w:r>
            <w:r w:rsidR="00AA619C">
              <w:rPr>
                <w:noProof/>
                <w:webHidden/>
              </w:rPr>
              <w:tab/>
            </w:r>
            <w:r w:rsidR="00AA619C">
              <w:rPr>
                <w:noProof/>
                <w:webHidden/>
              </w:rPr>
              <w:fldChar w:fldCharType="begin"/>
            </w:r>
            <w:r w:rsidR="00AA619C">
              <w:rPr>
                <w:noProof/>
                <w:webHidden/>
              </w:rPr>
              <w:instrText xml:space="preserve"> PAGEREF _Toc123918672 \h </w:instrText>
            </w:r>
            <w:r w:rsidR="00AA619C">
              <w:rPr>
                <w:noProof/>
                <w:webHidden/>
              </w:rPr>
            </w:r>
            <w:r w:rsidR="00AA619C">
              <w:rPr>
                <w:noProof/>
                <w:webHidden/>
              </w:rPr>
              <w:fldChar w:fldCharType="separate"/>
            </w:r>
            <w:r w:rsidR="00AA619C">
              <w:rPr>
                <w:noProof/>
                <w:webHidden/>
              </w:rPr>
              <w:t>9</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73" w:history="1">
            <w:r w:rsidR="00AA619C" w:rsidRPr="001A4102">
              <w:rPr>
                <w:rStyle w:val="Kpr"/>
                <w:noProof/>
              </w:rPr>
              <w:t>5.4.</w:t>
            </w:r>
            <w:r w:rsidR="00AA619C">
              <w:rPr>
                <w:rFonts w:asciiTheme="minorHAnsi" w:eastAsiaTheme="minorEastAsia" w:hAnsiTheme="minorHAnsi" w:cstheme="minorBidi"/>
                <w:noProof/>
                <w:sz w:val="22"/>
                <w:szCs w:val="22"/>
              </w:rPr>
              <w:tab/>
            </w:r>
            <w:r w:rsidR="00AA619C" w:rsidRPr="001A4102">
              <w:rPr>
                <w:rStyle w:val="Kpr"/>
                <w:noProof/>
              </w:rPr>
              <w:t>Kayıt Başvurusunun Geçersiz Olduğu Durumlar</w:t>
            </w:r>
            <w:r w:rsidR="00AA619C">
              <w:rPr>
                <w:noProof/>
                <w:webHidden/>
              </w:rPr>
              <w:tab/>
            </w:r>
            <w:r w:rsidR="00AA619C">
              <w:rPr>
                <w:noProof/>
                <w:webHidden/>
              </w:rPr>
              <w:fldChar w:fldCharType="begin"/>
            </w:r>
            <w:r w:rsidR="00AA619C">
              <w:rPr>
                <w:noProof/>
                <w:webHidden/>
              </w:rPr>
              <w:instrText xml:space="preserve"> PAGEREF _Toc123918673 \h </w:instrText>
            </w:r>
            <w:r w:rsidR="00AA619C">
              <w:rPr>
                <w:noProof/>
                <w:webHidden/>
              </w:rPr>
            </w:r>
            <w:r w:rsidR="00AA619C">
              <w:rPr>
                <w:noProof/>
                <w:webHidden/>
              </w:rPr>
              <w:fldChar w:fldCharType="separate"/>
            </w:r>
            <w:r w:rsidR="00AA619C">
              <w:rPr>
                <w:noProof/>
                <w:webHidden/>
              </w:rPr>
              <w:t>10</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74" w:history="1">
            <w:r w:rsidR="00AA619C" w:rsidRPr="001A4102">
              <w:rPr>
                <w:rStyle w:val="Kpr"/>
                <w:noProof/>
              </w:rPr>
              <w:t>5.5.</w:t>
            </w:r>
            <w:r w:rsidR="00AA619C">
              <w:rPr>
                <w:rFonts w:asciiTheme="minorHAnsi" w:eastAsiaTheme="minorEastAsia" w:hAnsiTheme="minorHAnsi" w:cstheme="minorBidi"/>
                <w:noProof/>
                <w:sz w:val="22"/>
                <w:szCs w:val="22"/>
              </w:rPr>
              <w:tab/>
            </w:r>
            <w:r w:rsidR="00AA619C" w:rsidRPr="001A4102">
              <w:rPr>
                <w:rStyle w:val="Kpr"/>
                <w:noProof/>
              </w:rPr>
              <w:t>Askerlik Ertelemesi</w:t>
            </w:r>
            <w:r w:rsidR="00AA619C">
              <w:rPr>
                <w:noProof/>
                <w:webHidden/>
              </w:rPr>
              <w:tab/>
            </w:r>
            <w:r w:rsidR="00AA619C">
              <w:rPr>
                <w:noProof/>
                <w:webHidden/>
              </w:rPr>
              <w:fldChar w:fldCharType="begin"/>
            </w:r>
            <w:r w:rsidR="00AA619C">
              <w:rPr>
                <w:noProof/>
                <w:webHidden/>
              </w:rPr>
              <w:instrText xml:space="preserve"> PAGEREF _Toc123918674 \h </w:instrText>
            </w:r>
            <w:r w:rsidR="00AA619C">
              <w:rPr>
                <w:noProof/>
                <w:webHidden/>
              </w:rPr>
            </w:r>
            <w:r w:rsidR="00AA619C">
              <w:rPr>
                <w:noProof/>
                <w:webHidden/>
              </w:rPr>
              <w:fldChar w:fldCharType="separate"/>
            </w:r>
            <w:r w:rsidR="00AA619C">
              <w:rPr>
                <w:noProof/>
                <w:webHidden/>
              </w:rPr>
              <w:t>11</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75" w:history="1">
            <w:r w:rsidR="00AA619C" w:rsidRPr="001A4102">
              <w:rPr>
                <w:rStyle w:val="Kpr"/>
                <w:noProof/>
              </w:rPr>
              <w:t>5.6.</w:t>
            </w:r>
            <w:r w:rsidR="00AA619C">
              <w:rPr>
                <w:rFonts w:asciiTheme="minorHAnsi" w:eastAsiaTheme="minorEastAsia" w:hAnsiTheme="minorHAnsi" w:cstheme="minorBidi"/>
                <w:noProof/>
                <w:sz w:val="22"/>
                <w:szCs w:val="22"/>
              </w:rPr>
              <w:tab/>
            </w:r>
            <w:r w:rsidR="00AA619C" w:rsidRPr="001A4102">
              <w:rPr>
                <w:rStyle w:val="Kpr"/>
                <w:noProof/>
              </w:rPr>
              <w:t>Özel Eğitime İhtiyacı Olan Öğrenciler</w:t>
            </w:r>
            <w:r w:rsidR="00AA619C">
              <w:rPr>
                <w:noProof/>
                <w:webHidden/>
              </w:rPr>
              <w:tab/>
            </w:r>
            <w:r w:rsidR="00AA619C">
              <w:rPr>
                <w:noProof/>
                <w:webHidden/>
              </w:rPr>
              <w:fldChar w:fldCharType="begin"/>
            </w:r>
            <w:r w:rsidR="00AA619C">
              <w:rPr>
                <w:noProof/>
                <w:webHidden/>
              </w:rPr>
              <w:instrText xml:space="preserve"> PAGEREF _Toc123918675 \h </w:instrText>
            </w:r>
            <w:r w:rsidR="00AA619C">
              <w:rPr>
                <w:noProof/>
                <w:webHidden/>
              </w:rPr>
            </w:r>
            <w:r w:rsidR="00AA619C">
              <w:rPr>
                <w:noProof/>
                <w:webHidden/>
              </w:rPr>
              <w:fldChar w:fldCharType="separate"/>
            </w:r>
            <w:r w:rsidR="00AA619C">
              <w:rPr>
                <w:noProof/>
                <w:webHidden/>
              </w:rPr>
              <w:t>11</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76" w:history="1">
            <w:r w:rsidR="00AA619C" w:rsidRPr="001A4102">
              <w:rPr>
                <w:rStyle w:val="Kpr"/>
                <w:noProof/>
              </w:rPr>
              <w:t>5.7.</w:t>
            </w:r>
            <w:r w:rsidR="00AA619C">
              <w:rPr>
                <w:rFonts w:asciiTheme="minorHAnsi" w:eastAsiaTheme="minorEastAsia" w:hAnsiTheme="minorHAnsi" w:cstheme="minorBidi"/>
                <w:noProof/>
                <w:sz w:val="22"/>
                <w:szCs w:val="22"/>
              </w:rPr>
              <w:tab/>
            </w:r>
            <w:r w:rsidR="00AA619C" w:rsidRPr="001A4102">
              <w:rPr>
                <w:rStyle w:val="Kpr"/>
                <w:noProof/>
              </w:rPr>
              <w:t>Öğretim Sistemi</w:t>
            </w:r>
            <w:r w:rsidR="00AA619C">
              <w:rPr>
                <w:noProof/>
                <w:webHidden/>
              </w:rPr>
              <w:tab/>
            </w:r>
            <w:r w:rsidR="00AA619C">
              <w:rPr>
                <w:noProof/>
                <w:webHidden/>
              </w:rPr>
              <w:fldChar w:fldCharType="begin"/>
            </w:r>
            <w:r w:rsidR="00AA619C">
              <w:rPr>
                <w:noProof/>
                <w:webHidden/>
              </w:rPr>
              <w:instrText xml:space="preserve"> PAGEREF _Toc123918676 \h </w:instrText>
            </w:r>
            <w:r w:rsidR="00AA619C">
              <w:rPr>
                <w:noProof/>
                <w:webHidden/>
              </w:rPr>
            </w:r>
            <w:r w:rsidR="00AA619C">
              <w:rPr>
                <w:noProof/>
                <w:webHidden/>
              </w:rPr>
              <w:fldChar w:fldCharType="separate"/>
            </w:r>
            <w:r w:rsidR="00AA619C">
              <w:rPr>
                <w:noProof/>
                <w:webHidden/>
              </w:rPr>
              <w:t>11</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77" w:history="1">
            <w:r w:rsidR="00AA619C" w:rsidRPr="001A4102">
              <w:rPr>
                <w:rStyle w:val="Kpr"/>
                <w:noProof/>
              </w:rPr>
              <w:t>5.8.</w:t>
            </w:r>
            <w:r w:rsidR="00AA619C">
              <w:rPr>
                <w:rFonts w:asciiTheme="minorHAnsi" w:eastAsiaTheme="minorEastAsia" w:hAnsiTheme="minorHAnsi" w:cstheme="minorBidi"/>
                <w:noProof/>
                <w:sz w:val="22"/>
                <w:szCs w:val="22"/>
              </w:rPr>
              <w:tab/>
            </w:r>
            <w:r w:rsidR="00AA619C" w:rsidRPr="001A4102">
              <w:rPr>
                <w:rStyle w:val="Kpr"/>
                <w:noProof/>
              </w:rPr>
              <w:t>Ortak Dersler</w:t>
            </w:r>
            <w:r w:rsidR="00AA619C">
              <w:rPr>
                <w:noProof/>
                <w:webHidden/>
              </w:rPr>
              <w:tab/>
            </w:r>
            <w:r w:rsidR="00AA619C">
              <w:rPr>
                <w:noProof/>
                <w:webHidden/>
              </w:rPr>
              <w:fldChar w:fldCharType="begin"/>
            </w:r>
            <w:r w:rsidR="00AA619C">
              <w:rPr>
                <w:noProof/>
                <w:webHidden/>
              </w:rPr>
              <w:instrText xml:space="preserve"> PAGEREF _Toc123918677 \h </w:instrText>
            </w:r>
            <w:r w:rsidR="00AA619C">
              <w:rPr>
                <w:noProof/>
                <w:webHidden/>
              </w:rPr>
            </w:r>
            <w:r w:rsidR="00AA619C">
              <w:rPr>
                <w:noProof/>
                <w:webHidden/>
              </w:rPr>
              <w:fldChar w:fldCharType="separate"/>
            </w:r>
            <w:r w:rsidR="00AA619C">
              <w:rPr>
                <w:noProof/>
                <w:webHidden/>
              </w:rPr>
              <w:t>12</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78" w:history="1">
            <w:r w:rsidR="00AA619C" w:rsidRPr="001A4102">
              <w:rPr>
                <w:rStyle w:val="Kpr"/>
                <w:noProof/>
              </w:rPr>
              <w:t>5.9.</w:t>
            </w:r>
            <w:r w:rsidR="00AA619C">
              <w:rPr>
                <w:rFonts w:asciiTheme="minorHAnsi" w:eastAsiaTheme="minorEastAsia" w:hAnsiTheme="minorHAnsi" w:cstheme="minorBidi"/>
                <w:noProof/>
                <w:sz w:val="22"/>
                <w:szCs w:val="22"/>
              </w:rPr>
              <w:tab/>
            </w:r>
            <w:r w:rsidR="00AA619C" w:rsidRPr="001A4102">
              <w:rPr>
                <w:rStyle w:val="Kpr"/>
                <w:noProof/>
              </w:rPr>
              <w:t>Seçmeli Dersler</w:t>
            </w:r>
            <w:r w:rsidR="00AA619C">
              <w:rPr>
                <w:noProof/>
                <w:webHidden/>
              </w:rPr>
              <w:tab/>
            </w:r>
            <w:r w:rsidR="00AA619C">
              <w:rPr>
                <w:noProof/>
                <w:webHidden/>
              </w:rPr>
              <w:fldChar w:fldCharType="begin"/>
            </w:r>
            <w:r w:rsidR="00AA619C">
              <w:rPr>
                <w:noProof/>
                <w:webHidden/>
              </w:rPr>
              <w:instrText xml:space="preserve"> PAGEREF _Toc123918678 \h </w:instrText>
            </w:r>
            <w:r w:rsidR="00AA619C">
              <w:rPr>
                <w:noProof/>
                <w:webHidden/>
              </w:rPr>
            </w:r>
            <w:r w:rsidR="00AA619C">
              <w:rPr>
                <w:noProof/>
                <w:webHidden/>
              </w:rPr>
              <w:fldChar w:fldCharType="separate"/>
            </w:r>
            <w:r w:rsidR="00AA619C">
              <w:rPr>
                <w:noProof/>
                <w:webHidden/>
              </w:rPr>
              <w:t>12</w:t>
            </w:r>
            <w:r w:rsidR="00AA619C">
              <w:rPr>
                <w:noProof/>
                <w:webHidden/>
              </w:rPr>
              <w:fldChar w:fldCharType="end"/>
            </w:r>
          </w:hyperlink>
        </w:p>
        <w:p w:rsidR="00AA619C" w:rsidRDefault="00C63DEE">
          <w:pPr>
            <w:pStyle w:val="T2"/>
            <w:tabs>
              <w:tab w:val="left" w:pos="1791"/>
              <w:tab w:val="right" w:leader="dot" w:pos="9062"/>
            </w:tabs>
            <w:rPr>
              <w:rFonts w:asciiTheme="minorHAnsi" w:eastAsiaTheme="minorEastAsia" w:hAnsiTheme="minorHAnsi" w:cstheme="minorBidi"/>
              <w:noProof/>
              <w:sz w:val="22"/>
              <w:szCs w:val="22"/>
            </w:rPr>
          </w:pPr>
          <w:hyperlink w:anchor="_Toc123918679" w:history="1">
            <w:r w:rsidR="00AA619C" w:rsidRPr="001A4102">
              <w:rPr>
                <w:rStyle w:val="Kpr"/>
                <w:noProof/>
              </w:rPr>
              <w:t>5.10.</w:t>
            </w:r>
            <w:r w:rsidR="00AA619C">
              <w:rPr>
                <w:rFonts w:asciiTheme="minorHAnsi" w:eastAsiaTheme="minorEastAsia" w:hAnsiTheme="minorHAnsi" w:cstheme="minorBidi"/>
                <w:noProof/>
                <w:sz w:val="22"/>
                <w:szCs w:val="22"/>
              </w:rPr>
              <w:tab/>
            </w:r>
            <w:r w:rsidR="00AA619C" w:rsidRPr="001A4102">
              <w:rPr>
                <w:rStyle w:val="Kpr"/>
                <w:noProof/>
              </w:rPr>
              <w:t>Kredi</w:t>
            </w:r>
            <w:r w:rsidR="00AA619C">
              <w:rPr>
                <w:noProof/>
                <w:webHidden/>
              </w:rPr>
              <w:tab/>
            </w:r>
            <w:r w:rsidR="00AA619C">
              <w:rPr>
                <w:noProof/>
                <w:webHidden/>
              </w:rPr>
              <w:fldChar w:fldCharType="begin"/>
            </w:r>
            <w:r w:rsidR="00AA619C">
              <w:rPr>
                <w:noProof/>
                <w:webHidden/>
              </w:rPr>
              <w:instrText xml:space="preserve"> PAGEREF _Toc123918679 \h </w:instrText>
            </w:r>
            <w:r w:rsidR="00AA619C">
              <w:rPr>
                <w:noProof/>
                <w:webHidden/>
              </w:rPr>
            </w:r>
            <w:r w:rsidR="00AA619C">
              <w:rPr>
                <w:noProof/>
                <w:webHidden/>
              </w:rPr>
              <w:fldChar w:fldCharType="separate"/>
            </w:r>
            <w:r w:rsidR="00AA619C">
              <w:rPr>
                <w:noProof/>
                <w:webHidden/>
              </w:rPr>
              <w:t>12</w:t>
            </w:r>
            <w:r w:rsidR="00AA619C">
              <w:rPr>
                <w:noProof/>
                <w:webHidden/>
              </w:rPr>
              <w:fldChar w:fldCharType="end"/>
            </w:r>
          </w:hyperlink>
        </w:p>
        <w:p w:rsidR="00AA619C" w:rsidRDefault="00C63DEE">
          <w:pPr>
            <w:pStyle w:val="T2"/>
            <w:tabs>
              <w:tab w:val="left" w:pos="1791"/>
              <w:tab w:val="right" w:leader="dot" w:pos="9062"/>
            </w:tabs>
            <w:rPr>
              <w:rFonts w:asciiTheme="minorHAnsi" w:eastAsiaTheme="minorEastAsia" w:hAnsiTheme="minorHAnsi" w:cstheme="minorBidi"/>
              <w:noProof/>
              <w:sz w:val="22"/>
              <w:szCs w:val="22"/>
            </w:rPr>
          </w:pPr>
          <w:hyperlink w:anchor="_Toc123918680" w:history="1">
            <w:r w:rsidR="00AA619C" w:rsidRPr="001A4102">
              <w:rPr>
                <w:rStyle w:val="Kpr"/>
                <w:noProof/>
              </w:rPr>
              <w:t>5.11.</w:t>
            </w:r>
            <w:r w:rsidR="00AA619C">
              <w:rPr>
                <w:rFonts w:asciiTheme="minorHAnsi" w:eastAsiaTheme="minorEastAsia" w:hAnsiTheme="minorHAnsi" w:cstheme="minorBidi"/>
                <w:noProof/>
                <w:sz w:val="22"/>
                <w:szCs w:val="22"/>
              </w:rPr>
              <w:tab/>
            </w:r>
            <w:r w:rsidR="00AA619C" w:rsidRPr="001A4102">
              <w:rPr>
                <w:rStyle w:val="Kpr"/>
                <w:noProof/>
              </w:rPr>
              <w:t>Açık Öğretim Lisesi Mezuniyet Şartları</w:t>
            </w:r>
            <w:r w:rsidR="00AA619C">
              <w:rPr>
                <w:noProof/>
                <w:webHidden/>
              </w:rPr>
              <w:tab/>
            </w:r>
            <w:r w:rsidR="00AA619C">
              <w:rPr>
                <w:noProof/>
                <w:webHidden/>
              </w:rPr>
              <w:fldChar w:fldCharType="begin"/>
            </w:r>
            <w:r w:rsidR="00AA619C">
              <w:rPr>
                <w:noProof/>
                <w:webHidden/>
              </w:rPr>
              <w:instrText xml:space="preserve"> PAGEREF _Toc123918680 \h </w:instrText>
            </w:r>
            <w:r w:rsidR="00AA619C">
              <w:rPr>
                <w:noProof/>
                <w:webHidden/>
              </w:rPr>
            </w:r>
            <w:r w:rsidR="00AA619C">
              <w:rPr>
                <w:noProof/>
                <w:webHidden/>
              </w:rPr>
              <w:fldChar w:fldCharType="separate"/>
            </w:r>
            <w:r w:rsidR="00AA619C">
              <w:rPr>
                <w:noProof/>
                <w:webHidden/>
              </w:rPr>
              <w:t>12</w:t>
            </w:r>
            <w:r w:rsidR="00AA619C">
              <w:rPr>
                <w:noProof/>
                <w:webHidden/>
              </w:rPr>
              <w:fldChar w:fldCharType="end"/>
            </w:r>
          </w:hyperlink>
        </w:p>
        <w:p w:rsidR="00AA619C" w:rsidRDefault="00C63DEE">
          <w:pPr>
            <w:pStyle w:val="T2"/>
            <w:tabs>
              <w:tab w:val="left" w:pos="1791"/>
              <w:tab w:val="right" w:leader="dot" w:pos="9062"/>
            </w:tabs>
            <w:rPr>
              <w:rFonts w:asciiTheme="minorHAnsi" w:eastAsiaTheme="minorEastAsia" w:hAnsiTheme="minorHAnsi" w:cstheme="minorBidi"/>
              <w:noProof/>
              <w:sz w:val="22"/>
              <w:szCs w:val="22"/>
            </w:rPr>
          </w:pPr>
          <w:hyperlink w:anchor="_Toc123918681" w:history="1">
            <w:r w:rsidR="00AA619C" w:rsidRPr="001A4102">
              <w:rPr>
                <w:rStyle w:val="Kpr"/>
                <w:noProof/>
              </w:rPr>
              <w:t>5.12.</w:t>
            </w:r>
            <w:r w:rsidR="00AA619C">
              <w:rPr>
                <w:rFonts w:asciiTheme="minorHAnsi" w:eastAsiaTheme="minorEastAsia" w:hAnsiTheme="minorHAnsi" w:cstheme="minorBidi"/>
                <w:noProof/>
                <w:sz w:val="22"/>
                <w:szCs w:val="22"/>
              </w:rPr>
              <w:tab/>
            </w:r>
            <w:r w:rsidR="00AA619C" w:rsidRPr="001A4102">
              <w:rPr>
                <w:rStyle w:val="Kpr"/>
                <w:noProof/>
              </w:rPr>
              <w:t>Ders Seçimi</w:t>
            </w:r>
            <w:r w:rsidR="00AA619C">
              <w:rPr>
                <w:noProof/>
                <w:webHidden/>
              </w:rPr>
              <w:tab/>
            </w:r>
            <w:r w:rsidR="00AA619C">
              <w:rPr>
                <w:noProof/>
                <w:webHidden/>
              </w:rPr>
              <w:fldChar w:fldCharType="begin"/>
            </w:r>
            <w:r w:rsidR="00AA619C">
              <w:rPr>
                <w:noProof/>
                <w:webHidden/>
              </w:rPr>
              <w:instrText xml:space="preserve"> PAGEREF _Toc123918681 \h </w:instrText>
            </w:r>
            <w:r w:rsidR="00AA619C">
              <w:rPr>
                <w:noProof/>
                <w:webHidden/>
              </w:rPr>
            </w:r>
            <w:r w:rsidR="00AA619C">
              <w:rPr>
                <w:noProof/>
                <w:webHidden/>
              </w:rPr>
              <w:fldChar w:fldCharType="separate"/>
            </w:r>
            <w:r w:rsidR="00AA619C">
              <w:rPr>
                <w:noProof/>
                <w:webHidden/>
              </w:rPr>
              <w:t>12</w:t>
            </w:r>
            <w:r w:rsidR="00AA619C">
              <w:rPr>
                <w:noProof/>
                <w:webHidden/>
              </w:rPr>
              <w:fldChar w:fldCharType="end"/>
            </w:r>
          </w:hyperlink>
        </w:p>
        <w:p w:rsidR="00AA619C" w:rsidRDefault="00C63DEE">
          <w:pPr>
            <w:pStyle w:val="T2"/>
            <w:tabs>
              <w:tab w:val="left" w:pos="1791"/>
              <w:tab w:val="right" w:leader="dot" w:pos="9062"/>
            </w:tabs>
            <w:rPr>
              <w:rFonts w:asciiTheme="minorHAnsi" w:eastAsiaTheme="minorEastAsia" w:hAnsiTheme="minorHAnsi" w:cstheme="minorBidi"/>
              <w:noProof/>
              <w:sz w:val="22"/>
              <w:szCs w:val="22"/>
            </w:rPr>
          </w:pPr>
          <w:hyperlink w:anchor="_Toc123918682" w:history="1">
            <w:r w:rsidR="00AA619C" w:rsidRPr="001A4102">
              <w:rPr>
                <w:rStyle w:val="Kpr"/>
                <w:noProof/>
              </w:rPr>
              <w:t>5.13.</w:t>
            </w:r>
            <w:r w:rsidR="00AA619C">
              <w:rPr>
                <w:rFonts w:asciiTheme="minorHAnsi" w:eastAsiaTheme="minorEastAsia" w:hAnsiTheme="minorHAnsi" w:cstheme="minorBidi"/>
                <w:noProof/>
                <w:sz w:val="22"/>
                <w:szCs w:val="22"/>
              </w:rPr>
              <w:tab/>
            </w:r>
            <w:r w:rsidR="00AA619C" w:rsidRPr="001A4102">
              <w:rPr>
                <w:rStyle w:val="Kpr"/>
                <w:noProof/>
              </w:rPr>
              <w:t>Ders Kitapları;</w:t>
            </w:r>
            <w:r w:rsidR="00AA619C">
              <w:rPr>
                <w:noProof/>
                <w:webHidden/>
              </w:rPr>
              <w:tab/>
            </w:r>
            <w:r w:rsidR="00AA619C">
              <w:rPr>
                <w:noProof/>
                <w:webHidden/>
              </w:rPr>
              <w:fldChar w:fldCharType="begin"/>
            </w:r>
            <w:r w:rsidR="00AA619C">
              <w:rPr>
                <w:noProof/>
                <w:webHidden/>
              </w:rPr>
              <w:instrText xml:space="preserve"> PAGEREF _Toc123918682 \h </w:instrText>
            </w:r>
            <w:r w:rsidR="00AA619C">
              <w:rPr>
                <w:noProof/>
                <w:webHidden/>
              </w:rPr>
            </w:r>
            <w:r w:rsidR="00AA619C">
              <w:rPr>
                <w:noProof/>
                <w:webHidden/>
              </w:rPr>
              <w:fldChar w:fldCharType="separate"/>
            </w:r>
            <w:r w:rsidR="00AA619C">
              <w:rPr>
                <w:noProof/>
                <w:webHidden/>
              </w:rPr>
              <w:t>12</w:t>
            </w:r>
            <w:r w:rsidR="00AA619C">
              <w:rPr>
                <w:noProof/>
                <w:webHidden/>
              </w:rPr>
              <w:fldChar w:fldCharType="end"/>
            </w:r>
          </w:hyperlink>
        </w:p>
        <w:p w:rsidR="00AA619C" w:rsidRDefault="00C63DEE">
          <w:pPr>
            <w:pStyle w:val="T1"/>
            <w:rPr>
              <w:rFonts w:asciiTheme="minorHAnsi" w:eastAsiaTheme="minorEastAsia" w:hAnsiTheme="minorHAnsi" w:cstheme="minorBidi"/>
              <w:b w:val="0"/>
              <w:sz w:val="22"/>
              <w:szCs w:val="22"/>
            </w:rPr>
          </w:pPr>
          <w:hyperlink w:anchor="_Toc123918683" w:history="1">
            <w:r w:rsidR="00AA619C" w:rsidRPr="001A4102">
              <w:rPr>
                <w:rStyle w:val="Kpr"/>
              </w:rPr>
              <w:t>6.</w:t>
            </w:r>
            <w:r w:rsidR="00AA619C">
              <w:rPr>
                <w:rFonts w:asciiTheme="minorHAnsi" w:eastAsiaTheme="minorEastAsia" w:hAnsiTheme="minorHAnsi" w:cstheme="minorBidi"/>
                <w:b w:val="0"/>
                <w:sz w:val="22"/>
                <w:szCs w:val="22"/>
              </w:rPr>
              <w:tab/>
            </w:r>
            <w:r w:rsidR="00AA619C" w:rsidRPr="001A4102">
              <w:rPr>
                <w:rStyle w:val="Kpr"/>
              </w:rPr>
              <w:t>Sınavlar</w:t>
            </w:r>
            <w:r w:rsidR="00AA619C">
              <w:rPr>
                <w:webHidden/>
              </w:rPr>
              <w:tab/>
            </w:r>
            <w:r w:rsidR="00AA619C">
              <w:rPr>
                <w:webHidden/>
              </w:rPr>
              <w:fldChar w:fldCharType="begin"/>
            </w:r>
            <w:r w:rsidR="00AA619C">
              <w:rPr>
                <w:webHidden/>
              </w:rPr>
              <w:instrText xml:space="preserve"> PAGEREF _Toc123918683 \h </w:instrText>
            </w:r>
            <w:r w:rsidR="00AA619C">
              <w:rPr>
                <w:webHidden/>
              </w:rPr>
            </w:r>
            <w:r w:rsidR="00AA619C">
              <w:rPr>
                <w:webHidden/>
              </w:rPr>
              <w:fldChar w:fldCharType="separate"/>
            </w:r>
            <w:r w:rsidR="00AA619C">
              <w:rPr>
                <w:webHidden/>
              </w:rPr>
              <w:t>13</w:t>
            </w:r>
            <w:r w:rsidR="00AA619C">
              <w:rPr>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84" w:history="1">
            <w:r w:rsidR="00AA619C" w:rsidRPr="001A4102">
              <w:rPr>
                <w:rStyle w:val="Kpr"/>
                <w:noProof/>
              </w:rPr>
              <w:t>6.1.</w:t>
            </w:r>
            <w:r w:rsidR="00AA619C">
              <w:rPr>
                <w:rFonts w:asciiTheme="minorHAnsi" w:eastAsiaTheme="minorEastAsia" w:hAnsiTheme="minorHAnsi" w:cstheme="minorBidi"/>
                <w:noProof/>
                <w:sz w:val="22"/>
                <w:szCs w:val="22"/>
              </w:rPr>
              <w:tab/>
            </w:r>
            <w:r w:rsidR="00AA619C" w:rsidRPr="001A4102">
              <w:rPr>
                <w:rStyle w:val="Kpr"/>
                <w:noProof/>
              </w:rPr>
              <w:t>Sınav Merkezinin Belirlenmesi</w:t>
            </w:r>
            <w:r w:rsidR="00AA619C">
              <w:rPr>
                <w:noProof/>
                <w:webHidden/>
              </w:rPr>
              <w:tab/>
            </w:r>
            <w:r w:rsidR="00AA619C">
              <w:rPr>
                <w:noProof/>
                <w:webHidden/>
              </w:rPr>
              <w:fldChar w:fldCharType="begin"/>
            </w:r>
            <w:r w:rsidR="00AA619C">
              <w:rPr>
                <w:noProof/>
                <w:webHidden/>
              </w:rPr>
              <w:instrText xml:space="preserve"> PAGEREF _Toc123918684 \h </w:instrText>
            </w:r>
            <w:r w:rsidR="00AA619C">
              <w:rPr>
                <w:noProof/>
                <w:webHidden/>
              </w:rPr>
            </w:r>
            <w:r w:rsidR="00AA619C">
              <w:rPr>
                <w:noProof/>
                <w:webHidden/>
              </w:rPr>
              <w:fldChar w:fldCharType="separate"/>
            </w:r>
            <w:r w:rsidR="00AA619C">
              <w:rPr>
                <w:noProof/>
                <w:webHidden/>
              </w:rPr>
              <w:t>13</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85" w:history="1">
            <w:r w:rsidR="00AA619C" w:rsidRPr="001A4102">
              <w:rPr>
                <w:rStyle w:val="Kpr"/>
                <w:noProof/>
              </w:rPr>
              <w:t>6.2.</w:t>
            </w:r>
            <w:r w:rsidR="00AA619C">
              <w:rPr>
                <w:rFonts w:asciiTheme="minorHAnsi" w:eastAsiaTheme="minorEastAsia" w:hAnsiTheme="minorHAnsi" w:cstheme="minorBidi"/>
                <w:noProof/>
                <w:sz w:val="22"/>
                <w:szCs w:val="22"/>
              </w:rPr>
              <w:tab/>
            </w:r>
            <w:r w:rsidR="00AA619C" w:rsidRPr="001A4102">
              <w:rPr>
                <w:rStyle w:val="Kpr"/>
                <w:noProof/>
              </w:rPr>
              <w:t>Sınav Şekli ve Tarihi</w:t>
            </w:r>
            <w:r w:rsidR="00AA619C">
              <w:rPr>
                <w:noProof/>
                <w:webHidden/>
              </w:rPr>
              <w:tab/>
            </w:r>
            <w:r w:rsidR="00AA619C">
              <w:rPr>
                <w:noProof/>
                <w:webHidden/>
              </w:rPr>
              <w:fldChar w:fldCharType="begin"/>
            </w:r>
            <w:r w:rsidR="00AA619C">
              <w:rPr>
                <w:noProof/>
                <w:webHidden/>
              </w:rPr>
              <w:instrText xml:space="preserve"> PAGEREF _Toc123918685 \h </w:instrText>
            </w:r>
            <w:r w:rsidR="00AA619C">
              <w:rPr>
                <w:noProof/>
                <w:webHidden/>
              </w:rPr>
            </w:r>
            <w:r w:rsidR="00AA619C">
              <w:rPr>
                <w:noProof/>
                <w:webHidden/>
              </w:rPr>
              <w:fldChar w:fldCharType="separate"/>
            </w:r>
            <w:r w:rsidR="00AA619C">
              <w:rPr>
                <w:noProof/>
                <w:webHidden/>
              </w:rPr>
              <w:t>13</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86" w:history="1">
            <w:r w:rsidR="00AA619C" w:rsidRPr="001A4102">
              <w:rPr>
                <w:rStyle w:val="Kpr"/>
                <w:noProof/>
              </w:rPr>
              <w:t>6.3.</w:t>
            </w:r>
            <w:r w:rsidR="00AA619C">
              <w:rPr>
                <w:rFonts w:asciiTheme="minorHAnsi" w:eastAsiaTheme="minorEastAsia" w:hAnsiTheme="minorHAnsi" w:cstheme="minorBidi"/>
                <w:noProof/>
                <w:sz w:val="22"/>
                <w:szCs w:val="22"/>
              </w:rPr>
              <w:tab/>
            </w:r>
            <w:r w:rsidR="00AA619C" w:rsidRPr="001A4102">
              <w:rPr>
                <w:rStyle w:val="Kpr"/>
                <w:noProof/>
              </w:rPr>
              <w:t>Sınav Giriş Belgesinin Alınması</w:t>
            </w:r>
            <w:r w:rsidR="00AA619C">
              <w:rPr>
                <w:noProof/>
                <w:webHidden/>
              </w:rPr>
              <w:tab/>
            </w:r>
            <w:r w:rsidR="00AA619C">
              <w:rPr>
                <w:noProof/>
                <w:webHidden/>
              </w:rPr>
              <w:fldChar w:fldCharType="begin"/>
            </w:r>
            <w:r w:rsidR="00AA619C">
              <w:rPr>
                <w:noProof/>
                <w:webHidden/>
              </w:rPr>
              <w:instrText xml:space="preserve"> PAGEREF _Toc123918686 \h </w:instrText>
            </w:r>
            <w:r w:rsidR="00AA619C">
              <w:rPr>
                <w:noProof/>
                <w:webHidden/>
              </w:rPr>
            </w:r>
            <w:r w:rsidR="00AA619C">
              <w:rPr>
                <w:noProof/>
                <w:webHidden/>
              </w:rPr>
              <w:fldChar w:fldCharType="separate"/>
            </w:r>
            <w:r w:rsidR="00AA619C">
              <w:rPr>
                <w:noProof/>
                <w:webHidden/>
              </w:rPr>
              <w:t>13</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87" w:history="1">
            <w:r w:rsidR="00AA619C" w:rsidRPr="001A4102">
              <w:rPr>
                <w:rStyle w:val="Kpr"/>
                <w:noProof/>
              </w:rPr>
              <w:t>6.4.</w:t>
            </w:r>
            <w:r w:rsidR="00AA619C">
              <w:rPr>
                <w:rFonts w:asciiTheme="minorHAnsi" w:eastAsiaTheme="minorEastAsia" w:hAnsiTheme="minorHAnsi" w:cstheme="minorBidi"/>
                <w:noProof/>
                <w:sz w:val="22"/>
                <w:szCs w:val="22"/>
              </w:rPr>
              <w:tab/>
            </w:r>
            <w:r w:rsidR="00AA619C" w:rsidRPr="001A4102">
              <w:rPr>
                <w:rStyle w:val="Kpr"/>
                <w:noProof/>
              </w:rPr>
              <w:t>Sınav Günü Yanınıza Almanız Gerekenler</w:t>
            </w:r>
            <w:r w:rsidR="00AA619C">
              <w:rPr>
                <w:noProof/>
                <w:webHidden/>
              </w:rPr>
              <w:tab/>
            </w:r>
            <w:r w:rsidR="00AA619C">
              <w:rPr>
                <w:noProof/>
                <w:webHidden/>
              </w:rPr>
              <w:fldChar w:fldCharType="begin"/>
            </w:r>
            <w:r w:rsidR="00AA619C">
              <w:rPr>
                <w:noProof/>
                <w:webHidden/>
              </w:rPr>
              <w:instrText xml:space="preserve"> PAGEREF _Toc123918687 \h </w:instrText>
            </w:r>
            <w:r w:rsidR="00AA619C">
              <w:rPr>
                <w:noProof/>
                <w:webHidden/>
              </w:rPr>
            </w:r>
            <w:r w:rsidR="00AA619C">
              <w:rPr>
                <w:noProof/>
                <w:webHidden/>
              </w:rPr>
              <w:fldChar w:fldCharType="separate"/>
            </w:r>
            <w:r w:rsidR="00AA619C">
              <w:rPr>
                <w:noProof/>
                <w:webHidden/>
              </w:rPr>
              <w:t>14</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88" w:history="1">
            <w:r w:rsidR="00AA619C" w:rsidRPr="001A4102">
              <w:rPr>
                <w:rStyle w:val="Kpr"/>
                <w:noProof/>
              </w:rPr>
              <w:t>6.5.</w:t>
            </w:r>
            <w:r w:rsidR="00AA619C">
              <w:rPr>
                <w:rFonts w:asciiTheme="minorHAnsi" w:eastAsiaTheme="minorEastAsia" w:hAnsiTheme="minorHAnsi" w:cstheme="minorBidi"/>
                <w:noProof/>
                <w:sz w:val="22"/>
                <w:szCs w:val="22"/>
              </w:rPr>
              <w:tab/>
            </w:r>
            <w:r w:rsidR="00AA619C" w:rsidRPr="001A4102">
              <w:rPr>
                <w:rStyle w:val="Kpr"/>
                <w:noProof/>
              </w:rPr>
              <w:t>Sınavların Değerlendirilmesi</w:t>
            </w:r>
            <w:r w:rsidR="00AA619C">
              <w:rPr>
                <w:noProof/>
                <w:webHidden/>
              </w:rPr>
              <w:tab/>
            </w:r>
            <w:r w:rsidR="00AA619C">
              <w:rPr>
                <w:noProof/>
                <w:webHidden/>
              </w:rPr>
              <w:fldChar w:fldCharType="begin"/>
            </w:r>
            <w:r w:rsidR="00AA619C">
              <w:rPr>
                <w:noProof/>
                <w:webHidden/>
              </w:rPr>
              <w:instrText xml:space="preserve"> PAGEREF _Toc123918688 \h </w:instrText>
            </w:r>
            <w:r w:rsidR="00AA619C">
              <w:rPr>
                <w:noProof/>
                <w:webHidden/>
              </w:rPr>
            </w:r>
            <w:r w:rsidR="00AA619C">
              <w:rPr>
                <w:noProof/>
                <w:webHidden/>
              </w:rPr>
              <w:fldChar w:fldCharType="separate"/>
            </w:r>
            <w:r w:rsidR="00AA619C">
              <w:rPr>
                <w:noProof/>
                <w:webHidden/>
              </w:rPr>
              <w:t>14</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89" w:history="1">
            <w:r w:rsidR="00AA619C" w:rsidRPr="001A4102">
              <w:rPr>
                <w:rStyle w:val="Kpr"/>
                <w:noProof/>
              </w:rPr>
              <w:t>6.6.</w:t>
            </w:r>
            <w:r w:rsidR="00AA619C">
              <w:rPr>
                <w:rFonts w:asciiTheme="minorHAnsi" w:eastAsiaTheme="minorEastAsia" w:hAnsiTheme="minorHAnsi" w:cstheme="minorBidi"/>
                <w:noProof/>
                <w:sz w:val="22"/>
                <w:szCs w:val="22"/>
              </w:rPr>
              <w:tab/>
            </w:r>
            <w:r w:rsidR="00AA619C" w:rsidRPr="001A4102">
              <w:rPr>
                <w:rStyle w:val="Kpr"/>
                <w:noProof/>
              </w:rPr>
              <w:t>Sınav Sonuçlarının Duyurulması</w:t>
            </w:r>
            <w:r w:rsidR="00AA619C">
              <w:rPr>
                <w:noProof/>
                <w:webHidden/>
              </w:rPr>
              <w:tab/>
            </w:r>
            <w:r w:rsidR="00AA619C">
              <w:rPr>
                <w:noProof/>
                <w:webHidden/>
              </w:rPr>
              <w:fldChar w:fldCharType="begin"/>
            </w:r>
            <w:r w:rsidR="00AA619C">
              <w:rPr>
                <w:noProof/>
                <w:webHidden/>
              </w:rPr>
              <w:instrText xml:space="preserve"> PAGEREF _Toc123918689 \h </w:instrText>
            </w:r>
            <w:r w:rsidR="00AA619C">
              <w:rPr>
                <w:noProof/>
                <w:webHidden/>
              </w:rPr>
            </w:r>
            <w:r w:rsidR="00AA619C">
              <w:rPr>
                <w:noProof/>
                <w:webHidden/>
              </w:rPr>
              <w:fldChar w:fldCharType="separate"/>
            </w:r>
            <w:r w:rsidR="00AA619C">
              <w:rPr>
                <w:noProof/>
                <w:webHidden/>
              </w:rPr>
              <w:t>14</w:t>
            </w:r>
            <w:r w:rsidR="00AA619C">
              <w:rPr>
                <w:noProof/>
                <w:webHidden/>
              </w:rPr>
              <w:fldChar w:fldCharType="end"/>
            </w:r>
          </w:hyperlink>
        </w:p>
        <w:p w:rsidR="00AA619C" w:rsidRDefault="00C63DEE">
          <w:pPr>
            <w:pStyle w:val="T2"/>
            <w:tabs>
              <w:tab w:val="left" w:pos="1760"/>
              <w:tab w:val="right" w:leader="dot" w:pos="9062"/>
            </w:tabs>
            <w:rPr>
              <w:rFonts w:asciiTheme="minorHAnsi" w:eastAsiaTheme="minorEastAsia" w:hAnsiTheme="minorHAnsi" w:cstheme="minorBidi"/>
              <w:noProof/>
              <w:sz w:val="22"/>
              <w:szCs w:val="22"/>
            </w:rPr>
          </w:pPr>
          <w:hyperlink w:anchor="_Toc123918690" w:history="1">
            <w:r w:rsidR="00AA619C" w:rsidRPr="001A4102">
              <w:rPr>
                <w:rStyle w:val="Kpr"/>
                <w:noProof/>
              </w:rPr>
              <w:t>6.7.</w:t>
            </w:r>
            <w:r w:rsidR="00AA619C">
              <w:rPr>
                <w:rFonts w:asciiTheme="minorHAnsi" w:eastAsiaTheme="minorEastAsia" w:hAnsiTheme="minorHAnsi" w:cstheme="minorBidi"/>
                <w:noProof/>
                <w:sz w:val="22"/>
                <w:szCs w:val="22"/>
              </w:rPr>
              <w:tab/>
            </w:r>
            <w:r w:rsidR="00AA619C" w:rsidRPr="001A4102">
              <w:rPr>
                <w:rStyle w:val="Kpr"/>
                <w:noProof/>
              </w:rPr>
              <w:t>Sınav Sonuçlarına İtiraz Edilmesi</w:t>
            </w:r>
            <w:r w:rsidR="00AA619C">
              <w:rPr>
                <w:noProof/>
                <w:webHidden/>
              </w:rPr>
              <w:tab/>
            </w:r>
            <w:r w:rsidR="00AA619C">
              <w:rPr>
                <w:noProof/>
                <w:webHidden/>
              </w:rPr>
              <w:fldChar w:fldCharType="begin"/>
            </w:r>
            <w:r w:rsidR="00AA619C">
              <w:rPr>
                <w:noProof/>
                <w:webHidden/>
              </w:rPr>
              <w:instrText xml:space="preserve"> PAGEREF _Toc123918690 \h </w:instrText>
            </w:r>
            <w:r w:rsidR="00AA619C">
              <w:rPr>
                <w:noProof/>
                <w:webHidden/>
              </w:rPr>
            </w:r>
            <w:r w:rsidR="00AA619C">
              <w:rPr>
                <w:noProof/>
                <w:webHidden/>
              </w:rPr>
              <w:fldChar w:fldCharType="separate"/>
            </w:r>
            <w:r w:rsidR="00AA619C">
              <w:rPr>
                <w:noProof/>
                <w:webHidden/>
              </w:rPr>
              <w:t>14</w:t>
            </w:r>
            <w:r w:rsidR="00AA619C">
              <w:rPr>
                <w:noProof/>
                <w:webHidden/>
              </w:rPr>
              <w:fldChar w:fldCharType="end"/>
            </w:r>
          </w:hyperlink>
        </w:p>
        <w:p w:rsidR="00AA619C" w:rsidRDefault="00C63DEE">
          <w:pPr>
            <w:pStyle w:val="T1"/>
            <w:rPr>
              <w:rFonts w:asciiTheme="minorHAnsi" w:eastAsiaTheme="minorEastAsia" w:hAnsiTheme="minorHAnsi" w:cstheme="minorBidi"/>
              <w:b w:val="0"/>
              <w:sz w:val="22"/>
              <w:szCs w:val="22"/>
            </w:rPr>
          </w:pPr>
          <w:hyperlink w:anchor="_Toc123918691" w:history="1">
            <w:r w:rsidR="00AA619C" w:rsidRPr="001A4102">
              <w:rPr>
                <w:rStyle w:val="Kpr"/>
              </w:rPr>
              <w:t>7.</w:t>
            </w:r>
            <w:r w:rsidR="00AA619C">
              <w:rPr>
                <w:rFonts w:asciiTheme="minorHAnsi" w:eastAsiaTheme="minorEastAsia" w:hAnsiTheme="minorHAnsi" w:cstheme="minorBidi"/>
                <w:b w:val="0"/>
                <w:sz w:val="22"/>
                <w:szCs w:val="22"/>
              </w:rPr>
              <w:tab/>
            </w:r>
            <w:r w:rsidR="00AA619C" w:rsidRPr="001A4102">
              <w:rPr>
                <w:rStyle w:val="Kpr"/>
              </w:rPr>
              <w:t>Halk Eğitimi Merkezi Müdürlüklerinin Kayıtlarla İlgili Yapacağı İş ve İşlemler</w:t>
            </w:r>
            <w:r w:rsidR="00AA619C">
              <w:rPr>
                <w:webHidden/>
              </w:rPr>
              <w:tab/>
            </w:r>
            <w:r w:rsidR="00AA619C">
              <w:rPr>
                <w:webHidden/>
              </w:rPr>
              <w:fldChar w:fldCharType="begin"/>
            </w:r>
            <w:r w:rsidR="00AA619C">
              <w:rPr>
                <w:webHidden/>
              </w:rPr>
              <w:instrText xml:space="preserve"> PAGEREF _Toc123918691 \h </w:instrText>
            </w:r>
            <w:r w:rsidR="00AA619C">
              <w:rPr>
                <w:webHidden/>
              </w:rPr>
            </w:r>
            <w:r w:rsidR="00AA619C">
              <w:rPr>
                <w:webHidden/>
              </w:rPr>
              <w:fldChar w:fldCharType="separate"/>
            </w:r>
            <w:r w:rsidR="00AA619C">
              <w:rPr>
                <w:webHidden/>
              </w:rPr>
              <w:t>15</w:t>
            </w:r>
            <w:r w:rsidR="00AA619C">
              <w:rPr>
                <w:webHidden/>
              </w:rPr>
              <w:fldChar w:fldCharType="end"/>
            </w:r>
          </w:hyperlink>
        </w:p>
        <w:p w:rsidR="00AA619C" w:rsidRDefault="00C63DEE">
          <w:pPr>
            <w:pStyle w:val="T1"/>
            <w:rPr>
              <w:rFonts w:asciiTheme="minorHAnsi" w:eastAsiaTheme="minorEastAsia" w:hAnsiTheme="minorHAnsi" w:cstheme="minorBidi"/>
              <w:b w:val="0"/>
              <w:sz w:val="22"/>
              <w:szCs w:val="22"/>
            </w:rPr>
          </w:pPr>
          <w:hyperlink w:anchor="_Toc123918692" w:history="1">
            <w:r w:rsidR="00AA619C" w:rsidRPr="001A4102">
              <w:rPr>
                <w:rStyle w:val="Kpr"/>
              </w:rPr>
              <w:t>8.</w:t>
            </w:r>
            <w:r w:rsidR="00AA619C">
              <w:rPr>
                <w:rFonts w:asciiTheme="minorHAnsi" w:eastAsiaTheme="minorEastAsia" w:hAnsiTheme="minorHAnsi" w:cstheme="minorBidi"/>
                <w:b w:val="0"/>
                <w:sz w:val="22"/>
                <w:szCs w:val="22"/>
              </w:rPr>
              <w:tab/>
            </w:r>
            <w:r w:rsidR="00AA619C" w:rsidRPr="001A4102">
              <w:rPr>
                <w:rStyle w:val="Kpr"/>
              </w:rPr>
              <w:t>İletişim</w:t>
            </w:r>
            <w:r w:rsidR="00AA619C">
              <w:rPr>
                <w:webHidden/>
              </w:rPr>
              <w:tab/>
            </w:r>
            <w:r w:rsidR="00AA619C">
              <w:rPr>
                <w:webHidden/>
              </w:rPr>
              <w:fldChar w:fldCharType="begin"/>
            </w:r>
            <w:r w:rsidR="00AA619C">
              <w:rPr>
                <w:webHidden/>
              </w:rPr>
              <w:instrText xml:space="preserve"> PAGEREF _Toc123918692 \h </w:instrText>
            </w:r>
            <w:r w:rsidR="00AA619C">
              <w:rPr>
                <w:webHidden/>
              </w:rPr>
            </w:r>
            <w:r w:rsidR="00AA619C">
              <w:rPr>
                <w:webHidden/>
              </w:rPr>
              <w:fldChar w:fldCharType="separate"/>
            </w:r>
            <w:r w:rsidR="00AA619C">
              <w:rPr>
                <w:webHidden/>
              </w:rPr>
              <w:t>16</w:t>
            </w:r>
            <w:r w:rsidR="00AA619C">
              <w:rPr>
                <w:webHidden/>
              </w:rPr>
              <w:fldChar w:fldCharType="end"/>
            </w:r>
          </w:hyperlink>
        </w:p>
        <w:p w:rsidR="005F0038" w:rsidRDefault="005F0038" w:rsidP="00887E2B">
          <w:pPr>
            <w:pStyle w:val="T1"/>
          </w:pPr>
          <w:r>
            <w:rPr>
              <w:b w:val="0"/>
              <w:bCs/>
            </w:rPr>
            <w:lastRenderedPageBreak/>
            <w:fldChar w:fldCharType="end"/>
          </w:r>
        </w:p>
      </w:sdtContent>
    </w:sdt>
    <w:p w:rsidR="00A66589" w:rsidRPr="00C86183" w:rsidRDefault="00FB065E" w:rsidP="00307023">
      <w:pPr>
        <w:pStyle w:val="Balk1"/>
      </w:pPr>
      <w:bookmarkStart w:id="0" w:name="_Toc123918660"/>
      <w:r w:rsidRPr="00C86183">
        <w:t>B</w:t>
      </w:r>
      <w:r w:rsidR="00C9421F" w:rsidRPr="00C86183">
        <w:t>aşvuru Tarihleri</w:t>
      </w:r>
      <w:bookmarkEnd w:id="0"/>
    </w:p>
    <w:p w:rsidR="00863D40" w:rsidRDefault="00804533" w:rsidP="00863D40">
      <w:r>
        <w:t>2022</w:t>
      </w:r>
      <w:r w:rsidR="00863D40">
        <w:t xml:space="preserve"> – 2023 Eğitim Öğretim Yılı I</w:t>
      </w:r>
      <w:r>
        <w:t>I</w:t>
      </w:r>
      <w:r w:rsidR="00863D40">
        <w:t>I. Dönemi için ilk kayıt başvuruları Açık Öğretim Lisesinin resmi internet sitesinde yayımlanan tarihler arasında yapılacaktır.</w:t>
      </w:r>
    </w:p>
    <w:p w:rsidR="00863D40" w:rsidRDefault="00863D40" w:rsidP="00863D40">
      <w:r>
        <w:t>Açık Öğretim Lisesi resmi internet sitesi:</w:t>
      </w:r>
    </w:p>
    <w:p w:rsidR="00863D40" w:rsidRDefault="00863D40" w:rsidP="00863D40">
      <w:r>
        <w:t xml:space="preserve"> </w:t>
      </w:r>
      <w:hyperlink r:id="rId11" w:history="1">
        <w:r w:rsidRPr="006702ED">
          <w:rPr>
            <w:rStyle w:val="Kpr"/>
          </w:rPr>
          <w:t>http://aol.meb.gov.tr/</w:t>
        </w:r>
      </w:hyperlink>
    </w:p>
    <w:p w:rsidR="00A66589" w:rsidRPr="00C86183" w:rsidRDefault="00676A59" w:rsidP="00307023">
      <w:pPr>
        <w:pStyle w:val="Balk1"/>
      </w:pPr>
      <w:bookmarkStart w:id="1" w:name="_Toc123918661"/>
      <w:r w:rsidRPr="00C86183">
        <w:t>B</w:t>
      </w:r>
      <w:r w:rsidR="00C9421F" w:rsidRPr="00C86183">
        <w:t>aşvuru Yeri</w:t>
      </w:r>
      <w:bookmarkEnd w:id="1"/>
    </w:p>
    <w:p w:rsidR="00A66589" w:rsidRDefault="00965EDA" w:rsidP="009E0437">
      <w:pPr>
        <w:tabs>
          <w:tab w:val="left" w:pos="1134"/>
        </w:tabs>
        <w:spacing w:after="0" w:line="80" w:lineRule="atLeast"/>
      </w:pPr>
      <w:r w:rsidRPr="00D53293">
        <w:t>İ</w:t>
      </w:r>
      <w:r w:rsidR="00A66589" w:rsidRPr="00D53293">
        <w:t xml:space="preserve">l ve ilçelerde </w:t>
      </w:r>
      <w:r w:rsidR="00676A59" w:rsidRPr="00D53293">
        <w:t>b</w:t>
      </w:r>
      <w:r w:rsidR="00A66589" w:rsidRPr="00D53293">
        <w:t xml:space="preserve">ulunan </w:t>
      </w:r>
      <w:r w:rsidR="00E97247">
        <w:t>h</w:t>
      </w:r>
      <w:r w:rsidR="00A66589" w:rsidRPr="00D53293">
        <w:t xml:space="preserve">alk </w:t>
      </w:r>
      <w:r w:rsidR="00E97247">
        <w:t>e</w:t>
      </w:r>
      <w:r w:rsidR="00A66589" w:rsidRPr="00D53293">
        <w:t xml:space="preserve">ğitimi </w:t>
      </w:r>
      <w:r w:rsidR="00E97247">
        <w:t>m</w:t>
      </w:r>
      <w:r w:rsidR="00A66589" w:rsidRPr="00D53293">
        <w:t xml:space="preserve">erkezi </w:t>
      </w:r>
      <w:r w:rsidR="00E97247">
        <w:t>müdürlükleridir.</w:t>
      </w:r>
    </w:p>
    <w:p w:rsidR="002F0F9A" w:rsidRPr="001F0CEB" w:rsidRDefault="002F0F9A" w:rsidP="002F0F9A">
      <w:pPr>
        <w:pBdr>
          <w:top w:val="single" w:sz="4" w:space="1" w:color="auto"/>
          <w:left w:val="single" w:sz="4" w:space="4" w:color="auto"/>
          <w:bottom w:val="single" w:sz="4" w:space="1" w:color="auto"/>
          <w:right w:val="single" w:sz="4" w:space="4" w:color="auto"/>
        </w:pBdr>
        <w:shd w:val="clear" w:color="auto" w:fill="FFFFCC"/>
        <w:tabs>
          <w:tab w:val="left" w:pos="1134"/>
        </w:tabs>
        <w:spacing w:before="0" w:line="80" w:lineRule="atLeast"/>
        <w:rPr>
          <w:bCs/>
          <w:i/>
        </w:rPr>
      </w:pPr>
      <w:r w:rsidRPr="001F0CEB">
        <w:rPr>
          <w:b/>
          <w:bCs/>
          <w:i/>
        </w:rPr>
        <w:t xml:space="preserve">Açık Öğretim Lisesi Yurtdışı Programında </w:t>
      </w:r>
      <w:r>
        <w:rPr>
          <w:b/>
          <w:bCs/>
          <w:i/>
        </w:rPr>
        <w:t xml:space="preserve">İlk Kayıt </w:t>
      </w:r>
      <w:r w:rsidRPr="001F0CEB">
        <w:rPr>
          <w:b/>
          <w:bCs/>
          <w:i/>
        </w:rPr>
        <w:t>Yaptırmak İ</w:t>
      </w:r>
      <w:r>
        <w:rPr>
          <w:b/>
          <w:bCs/>
          <w:i/>
        </w:rPr>
        <w:t>steyen Öğrenciler (Batı Avrupa P</w:t>
      </w:r>
      <w:r w:rsidRPr="001F0CEB">
        <w:rPr>
          <w:b/>
          <w:bCs/>
          <w:i/>
        </w:rPr>
        <w:t xml:space="preserve">rogramı hariç); </w:t>
      </w:r>
    </w:p>
    <w:p w:rsidR="002F0F9A" w:rsidRDefault="002F0F9A" w:rsidP="002F0F9A">
      <w:pPr>
        <w:pBdr>
          <w:top w:val="single" w:sz="4" w:space="1" w:color="auto"/>
          <w:left w:val="single" w:sz="4" w:space="4" w:color="auto"/>
          <w:bottom w:val="single" w:sz="4" w:space="1" w:color="auto"/>
          <w:right w:val="single" w:sz="4" w:space="4" w:color="auto"/>
        </w:pBdr>
        <w:shd w:val="clear" w:color="auto" w:fill="FFFFCC"/>
        <w:tabs>
          <w:tab w:val="left" w:pos="1134"/>
        </w:tabs>
        <w:spacing w:before="0" w:line="80" w:lineRule="atLeast"/>
        <w:rPr>
          <w:bCs/>
          <w:i/>
        </w:rPr>
      </w:pPr>
      <w:r w:rsidRPr="001F0CEB">
        <w:rPr>
          <w:bCs/>
          <w:i/>
        </w:rPr>
        <w:t xml:space="preserve">Açık Öğretim Lisesi Yurtdışı Programı kapsamında, </w:t>
      </w:r>
      <w:r w:rsidRPr="001F0CEB">
        <w:rPr>
          <w:b/>
          <w:bCs/>
          <w:i/>
        </w:rPr>
        <w:t>Kuveyt,</w:t>
      </w:r>
      <w:r>
        <w:rPr>
          <w:b/>
          <w:bCs/>
          <w:i/>
        </w:rPr>
        <w:t xml:space="preserve"> Katar,</w:t>
      </w:r>
      <w:r w:rsidRPr="001F0CEB">
        <w:rPr>
          <w:b/>
          <w:bCs/>
          <w:i/>
        </w:rPr>
        <w:t xml:space="preserve"> Azerbaycan, İran ve KKTC </w:t>
      </w:r>
      <w:r w:rsidRPr="001F0CEB">
        <w:rPr>
          <w:bCs/>
          <w:i/>
        </w:rPr>
        <w:t xml:space="preserve">başkentlerinde bulunan irtibat bürolarından </w:t>
      </w:r>
      <w:r>
        <w:rPr>
          <w:bCs/>
          <w:i/>
        </w:rPr>
        <w:t xml:space="preserve">ilk </w:t>
      </w:r>
      <w:r w:rsidRPr="001F0CEB">
        <w:rPr>
          <w:bCs/>
          <w:i/>
        </w:rPr>
        <w:t xml:space="preserve">kayıt </w:t>
      </w:r>
      <w:r>
        <w:rPr>
          <w:bCs/>
          <w:i/>
        </w:rPr>
        <w:t>işlemlerini yaptırabilir.</w:t>
      </w:r>
    </w:p>
    <w:p w:rsidR="002F0F9A" w:rsidRDefault="002F0F9A" w:rsidP="002F0F9A">
      <w:pPr>
        <w:pBdr>
          <w:top w:val="single" w:sz="4" w:space="1" w:color="auto"/>
          <w:left w:val="single" w:sz="4" w:space="4" w:color="auto"/>
          <w:bottom w:val="single" w:sz="4" w:space="1" w:color="auto"/>
          <w:right w:val="single" w:sz="4" w:space="4" w:color="auto"/>
        </w:pBdr>
        <w:shd w:val="clear" w:color="auto" w:fill="FFFFCC"/>
        <w:tabs>
          <w:tab w:val="left" w:pos="1134"/>
        </w:tabs>
        <w:spacing w:before="0" w:line="80" w:lineRule="atLeast"/>
        <w:rPr>
          <w:bCs/>
          <w:i/>
        </w:rPr>
      </w:pPr>
      <w:r w:rsidRPr="00B825AC">
        <w:rPr>
          <w:b/>
          <w:bCs/>
          <w:i/>
        </w:rPr>
        <w:t>Suudi A</w:t>
      </w:r>
      <w:r>
        <w:rPr>
          <w:b/>
          <w:bCs/>
          <w:i/>
        </w:rPr>
        <w:t>rabistan’da (Medine, Cidde, Riyad) ilk kayıt yaptırmak isteyenler</w:t>
      </w:r>
      <w:r w:rsidRPr="00B825AC">
        <w:t xml:space="preserve"> </w:t>
      </w:r>
      <w:r w:rsidRPr="00B825AC">
        <w:rPr>
          <w:b/>
          <w:bCs/>
          <w:i/>
        </w:rPr>
        <w:t>Açık Öğretim Lisesi Yurtdışı Programı</w:t>
      </w:r>
      <w:r>
        <w:rPr>
          <w:b/>
          <w:bCs/>
          <w:i/>
        </w:rPr>
        <w:t xml:space="preserve"> web sayfasını takip etmeleri gerekmektedir. </w:t>
      </w:r>
    </w:p>
    <w:p w:rsidR="002F0F9A" w:rsidRDefault="002F0F9A" w:rsidP="002F0F9A">
      <w:pPr>
        <w:pBdr>
          <w:top w:val="single" w:sz="4" w:space="1" w:color="auto"/>
          <w:left w:val="single" w:sz="4" w:space="4" w:color="auto"/>
          <w:bottom w:val="single" w:sz="4" w:space="1" w:color="auto"/>
          <w:right w:val="single" w:sz="4" w:space="4" w:color="auto"/>
        </w:pBdr>
        <w:shd w:val="clear" w:color="auto" w:fill="FFFFCC"/>
        <w:tabs>
          <w:tab w:val="left" w:pos="1134"/>
        </w:tabs>
        <w:spacing w:before="0" w:line="80" w:lineRule="atLeast"/>
        <w:rPr>
          <w:bCs/>
          <w:i/>
          <w:iCs/>
        </w:rPr>
      </w:pPr>
      <w:r w:rsidRPr="001F0CEB">
        <w:rPr>
          <w:bCs/>
          <w:i/>
        </w:rPr>
        <w:t>Açık Öğr</w:t>
      </w:r>
      <w:r>
        <w:rPr>
          <w:bCs/>
          <w:i/>
        </w:rPr>
        <w:t xml:space="preserve">etim Lisesi Yurtdışı Programı ile ilgili ayrıntılı bilgiye </w:t>
      </w:r>
      <w:hyperlink r:id="rId12" w:history="1">
        <w:r w:rsidRPr="00763157">
          <w:rPr>
            <w:rStyle w:val="Kpr"/>
            <w:b/>
            <w:bCs/>
            <w:i/>
            <w:iCs/>
          </w:rPr>
          <w:t>http://aokyurtdisi.meb.gov.tr/</w:t>
        </w:r>
      </w:hyperlink>
      <w:r>
        <w:rPr>
          <w:b/>
          <w:bCs/>
          <w:i/>
          <w:iCs/>
        </w:rPr>
        <w:t xml:space="preserve"> </w:t>
      </w:r>
      <w:r w:rsidRPr="001F0CEB">
        <w:rPr>
          <w:bCs/>
          <w:i/>
          <w:iCs/>
        </w:rPr>
        <w:t>adresinden ulaşılabilir.</w:t>
      </w:r>
    </w:p>
    <w:p w:rsidR="00EC1574" w:rsidRDefault="00EC1574" w:rsidP="00EC1574">
      <w:bookmarkStart w:id="2" w:name="_Toc123918662"/>
    </w:p>
    <w:p w:rsidR="00EC1D73" w:rsidRPr="00C86183" w:rsidRDefault="00EC1D73" w:rsidP="00EC1D73">
      <w:pPr>
        <w:pStyle w:val="Balk1"/>
      </w:pPr>
      <w:r w:rsidRPr="00C86183">
        <w:t xml:space="preserve">İlk Kayıt Sınav </w:t>
      </w:r>
      <w:r>
        <w:t xml:space="preserve">Katılım </w:t>
      </w:r>
      <w:r w:rsidRPr="00C86183">
        <w:t>Ücreti</w:t>
      </w:r>
      <w:bookmarkEnd w:id="2"/>
    </w:p>
    <w:p w:rsidR="002F0F9A" w:rsidRPr="00967D57" w:rsidRDefault="002F0F9A" w:rsidP="002F0F9A">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color w:val="FF0000"/>
        </w:rPr>
      </w:pPr>
      <w:r w:rsidRPr="00DB1DCE">
        <w:rPr>
          <w:rFonts w:ascii="Times New Roman" w:hAnsi="Times New Roman"/>
          <w:i/>
          <w:color w:val="FF0000"/>
          <w:sz w:val="24"/>
          <w:szCs w:val="24"/>
        </w:rPr>
        <w:t xml:space="preserve">Açık Öğretim Lisesine </w:t>
      </w:r>
      <w:r w:rsidRPr="00DB1DCE">
        <w:rPr>
          <w:rFonts w:ascii="Times New Roman" w:hAnsi="Times New Roman"/>
          <w:b/>
          <w:i/>
          <w:color w:val="FF0000"/>
          <w:sz w:val="24"/>
          <w:szCs w:val="24"/>
        </w:rPr>
        <w:t>ilk kayıt</w:t>
      </w:r>
      <w:r w:rsidRPr="00DB1DCE">
        <w:rPr>
          <w:rFonts w:ascii="Times New Roman" w:hAnsi="Times New Roman"/>
          <w:i/>
          <w:color w:val="FF0000"/>
          <w:sz w:val="24"/>
          <w:szCs w:val="24"/>
        </w:rPr>
        <w:t xml:space="preserve"> yaptıracak olan </w:t>
      </w:r>
      <w:r>
        <w:rPr>
          <w:rFonts w:ascii="Times New Roman" w:hAnsi="Times New Roman"/>
          <w:i/>
          <w:color w:val="FF0000"/>
          <w:sz w:val="24"/>
          <w:szCs w:val="24"/>
        </w:rPr>
        <w:t xml:space="preserve">öğrenci; </w:t>
      </w:r>
      <w:r w:rsidRPr="00C14010">
        <w:rPr>
          <w:b/>
          <w:bCs/>
          <w:i/>
        </w:rPr>
        <w:t>T.C. Kimlik Numarası ile</w:t>
      </w:r>
      <w:r w:rsidRPr="00C14010">
        <w:rPr>
          <w:i/>
        </w:rPr>
        <w:t xml:space="preserve"> </w:t>
      </w:r>
      <w:r w:rsidRPr="00C14010">
        <w:rPr>
          <w:b/>
          <w:i/>
        </w:rPr>
        <w:t xml:space="preserve">T.C. </w:t>
      </w:r>
      <w:r w:rsidRPr="00C14010">
        <w:rPr>
          <w:b/>
          <w:bCs/>
          <w:i/>
        </w:rPr>
        <w:t xml:space="preserve">Ziraat Bankası, </w:t>
      </w:r>
      <w:r w:rsidRPr="00C14010">
        <w:rPr>
          <w:b/>
          <w:i/>
        </w:rPr>
        <w:t>Türkiye</w:t>
      </w:r>
      <w:r w:rsidRPr="00C14010">
        <w:rPr>
          <w:i/>
        </w:rPr>
        <w:t xml:space="preserve"> </w:t>
      </w:r>
      <w:r w:rsidRPr="00C14010">
        <w:rPr>
          <w:b/>
          <w:bCs/>
          <w:i/>
        </w:rPr>
        <w:t xml:space="preserve">Halk Bankası </w:t>
      </w:r>
      <w:r w:rsidRPr="00C14010">
        <w:rPr>
          <w:bCs/>
          <w:i/>
        </w:rPr>
        <w:t xml:space="preserve">veya </w:t>
      </w:r>
      <w:r w:rsidRPr="00C14010">
        <w:rPr>
          <w:b/>
          <w:i/>
        </w:rPr>
        <w:t>Türkiye Vakıflar Bankasına</w:t>
      </w:r>
      <w:r>
        <w:rPr>
          <w:b/>
        </w:rPr>
        <w:t xml:space="preserve"> </w:t>
      </w:r>
      <w:r>
        <w:rPr>
          <w:rFonts w:ascii="Times New Roman" w:hAnsi="Times New Roman"/>
          <w:b/>
          <w:i/>
          <w:color w:val="FF0000"/>
          <w:sz w:val="24"/>
          <w:szCs w:val="24"/>
        </w:rPr>
        <w:t xml:space="preserve">sınav katılım ücretini </w:t>
      </w:r>
      <w:r w:rsidRPr="00967D57">
        <w:rPr>
          <w:rFonts w:ascii="Times New Roman" w:hAnsi="Times New Roman"/>
          <w:b/>
          <w:i/>
          <w:color w:val="FF0000"/>
          <w:sz w:val="24"/>
          <w:szCs w:val="24"/>
        </w:rPr>
        <w:t>yatıracaktır</w:t>
      </w:r>
      <w:r w:rsidRPr="00967D57">
        <w:rPr>
          <w:rFonts w:ascii="Times New Roman" w:hAnsi="Times New Roman"/>
          <w:i/>
          <w:color w:val="FF0000"/>
          <w:sz w:val="24"/>
          <w:szCs w:val="24"/>
        </w:rPr>
        <w:t>.</w:t>
      </w:r>
      <w:r>
        <w:rPr>
          <w:rFonts w:ascii="Times New Roman" w:hAnsi="Times New Roman"/>
          <w:i/>
          <w:color w:val="FF0000"/>
          <w:sz w:val="24"/>
          <w:szCs w:val="24"/>
        </w:rPr>
        <w:t xml:space="preserve"> Sınav katılım ücretini yatıran aday öğrenci, Halk Eğitimi Merkezi Müdürlüğüne müracaat ederek ilk kayıt için gerekli evraklarını teslim edip ön kaydını yaptıracaktır.</w:t>
      </w:r>
    </w:p>
    <w:p w:rsidR="00967D57" w:rsidRDefault="007A3226" w:rsidP="00C13812">
      <w:pPr>
        <w:spacing w:line="80" w:lineRule="atLeast"/>
      </w:pPr>
      <w:r w:rsidRPr="00D53293">
        <w:t xml:space="preserve">Açık Öğretim Lisesine </w:t>
      </w:r>
      <w:r w:rsidR="001D720C" w:rsidRPr="00D53293">
        <w:t>ilk</w:t>
      </w:r>
      <w:r w:rsidRPr="00D53293">
        <w:t xml:space="preserve"> kayıt yaptıra</w:t>
      </w:r>
      <w:r w:rsidR="000437FD">
        <w:t>n</w:t>
      </w:r>
      <w:r w:rsidRPr="00D53293">
        <w:t xml:space="preserve"> </w:t>
      </w:r>
      <w:r w:rsidR="00FC4BC6">
        <w:t xml:space="preserve">18 yaş üstü </w:t>
      </w:r>
      <w:r w:rsidR="000D0CA1">
        <w:t>(12</w:t>
      </w:r>
      <w:r w:rsidR="000D0CA1" w:rsidRPr="004D3944">
        <w:t xml:space="preserve"> Eylül 2004 ve </w:t>
      </w:r>
      <w:r w:rsidR="000D0CA1">
        <w:t>öncesinde</w:t>
      </w:r>
      <w:r w:rsidR="000D0CA1" w:rsidRPr="004D3944">
        <w:t xml:space="preserve"> doğanlar) </w:t>
      </w:r>
      <w:r w:rsidRPr="00D53293">
        <w:t>öğrenci</w:t>
      </w:r>
      <w:r w:rsidR="0042455D">
        <w:t>ler</w:t>
      </w:r>
      <w:bookmarkStart w:id="3" w:name="_GoBack"/>
      <w:bookmarkEnd w:id="3"/>
      <w:r w:rsidRPr="00D53293">
        <w:t xml:space="preserve">, </w:t>
      </w:r>
      <w:r w:rsidR="00A93120">
        <w:t xml:space="preserve">sınava girmek istediği her dönem için </w:t>
      </w:r>
      <w:r w:rsidR="006A4A42" w:rsidRPr="00D53293">
        <w:t>“</w:t>
      </w:r>
      <w:r w:rsidR="00E97247">
        <w:t>s</w:t>
      </w:r>
      <w:r w:rsidR="00DE419C" w:rsidRPr="00D53293">
        <w:t xml:space="preserve">ınav </w:t>
      </w:r>
      <w:r w:rsidR="00FC4BC6">
        <w:t xml:space="preserve">katılım </w:t>
      </w:r>
      <w:r w:rsidR="00E97247">
        <w:t>ü</w:t>
      </w:r>
      <w:r w:rsidR="00E84E28">
        <w:t>cretini</w:t>
      </w:r>
      <w:r w:rsidR="006A4A42" w:rsidRPr="00D53293">
        <w:t>”</w:t>
      </w:r>
      <w:r w:rsidR="00DE419C" w:rsidRPr="00D53293">
        <w:t xml:space="preserve"> </w:t>
      </w:r>
      <w:r w:rsidR="00967D57">
        <w:t>ödemek zorundadır.</w:t>
      </w:r>
    </w:p>
    <w:p w:rsidR="007A3226" w:rsidRPr="00D53293" w:rsidRDefault="009D02F1" w:rsidP="00C13812">
      <w:pPr>
        <w:spacing w:line="80" w:lineRule="atLeast"/>
      </w:pPr>
      <w:r>
        <w:t>Bu</w:t>
      </w:r>
      <w:r w:rsidR="007A3226" w:rsidRPr="00D53293">
        <w:t xml:space="preserve"> dönem için </w:t>
      </w:r>
      <w:r w:rsidR="00E97247">
        <w:t>i</w:t>
      </w:r>
      <w:r w:rsidR="001D720C" w:rsidRPr="00D53293">
        <w:t>lk</w:t>
      </w:r>
      <w:r w:rsidR="007A3226" w:rsidRPr="00D53293">
        <w:t xml:space="preserve"> </w:t>
      </w:r>
      <w:r w:rsidR="00E97247">
        <w:t>k</w:t>
      </w:r>
      <w:r w:rsidR="007A3226" w:rsidRPr="00D53293">
        <w:t xml:space="preserve">ayıt </w:t>
      </w:r>
      <w:r w:rsidR="00E97247">
        <w:t>s</w:t>
      </w:r>
      <w:r w:rsidR="00DE419C" w:rsidRPr="00D53293">
        <w:t xml:space="preserve">ınav </w:t>
      </w:r>
      <w:r w:rsidR="00840A19">
        <w:t xml:space="preserve">katılım </w:t>
      </w:r>
      <w:r w:rsidR="00E97247">
        <w:t>ü</w:t>
      </w:r>
      <w:r w:rsidR="00E84E28">
        <w:t xml:space="preserve">creti </w:t>
      </w:r>
      <w:r w:rsidR="006532E5">
        <w:t>olarak</w:t>
      </w:r>
      <w:r w:rsidR="007A3226" w:rsidRPr="00D53293">
        <w:t xml:space="preserve"> </w:t>
      </w:r>
      <w:r w:rsidR="00597B8C">
        <w:t>5</w:t>
      </w:r>
      <w:r w:rsidR="00505B6A" w:rsidRPr="00D53293">
        <w:rPr>
          <w:b/>
        </w:rPr>
        <w:t>0</w:t>
      </w:r>
      <w:r w:rsidR="007A3226" w:rsidRPr="00D53293">
        <w:rPr>
          <w:b/>
          <w:bCs/>
        </w:rPr>
        <w:t xml:space="preserve"> TL</w:t>
      </w:r>
      <w:r w:rsidR="007A3226" w:rsidRPr="00D53293">
        <w:t xml:space="preserve"> </w:t>
      </w:r>
      <w:r w:rsidR="006532E5">
        <w:t xml:space="preserve">ve </w:t>
      </w:r>
      <w:r w:rsidR="00B562B6">
        <w:t>H</w:t>
      </w:r>
      <w:r w:rsidR="00B562B6" w:rsidRPr="006532E5">
        <w:t xml:space="preserve">alk </w:t>
      </w:r>
      <w:r w:rsidR="00B562B6">
        <w:t>E</w:t>
      </w:r>
      <w:r w:rsidR="00B562B6" w:rsidRPr="006532E5">
        <w:t xml:space="preserve">ğitim </w:t>
      </w:r>
      <w:r w:rsidR="00B562B6">
        <w:t>M</w:t>
      </w:r>
      <w:r w:rsidR="00B562B6" w:rsidRPr="006532E5">
        <w:t xml:space="preserve">erkezi </w:t>
      </w:r>
      <w:r w:rsidR="00B562B6">
        <w:t>O</w:t>
      </w:r>
      <w:r w:rsidR="00B562B6" w:rsidRPr="006532E5">
        <w:t xml:space="preserve">kul </w:t>
      </w:r>
      <w:r w:rsidR="00B562B6">
        <w:t>A</w:t>
      </w:r>
      <w:r w:rsidR="00B562B6" w:rsidRPr="006532E5">
        <w:t xml:space="preserve">ile </w:t>
      </w:r>
      <w:r w:rsidR="00B562B6">
        <w:t>B</w:t>
      </w:r>
      <w:r w:rsidR="00B562B6" w:rsidRPr="006532E5">
        <w:t>irliği</w:t>
      </w:r>
      <w:r w:rsidR="00B562B6">
        <w:t xml:space="preserve"> </w:t>
      </w:r>
      <w:r w:rsidR="006532E5">
        <w:t>hesabın</w:t>
      </w:r>
      <w:r w:rsidR="00E97247">
        <w:t xml:space="preserve">a </w:t>
      </w:r>
      <w:r w:rsidR="006532E5">
        <w:rPr>
          <w:b/>
          <w:i/>
        </w:rPr>
        <w:t>10 TL</w:t>
      </w:r>
      <w:r w:rsidR="006532E5" w:rsidRPr="00EB4B19">
        <w:rPr>
          <w:b/>
          <w:i/>
        </w:rPr>
        <w:t xml:space="preserve"> </w:t>
      </w:r>
      <w:r w:rsidR="007A3226" w:rsidRPr="00D53293">
        <w:t>olarak belirlenmiştir.</w:t>
      </w:r>
      <w:r w:rsidR="0017433B">
        <w:t xml:space="preserve"> </w:t>
      </w:r>
      <w:r w:rsidR="009009CB">
        <w:rPr>
          <w:b/>
          <w:i/>
        </w:rPr>
        <w:t>(5</w:t>
      </w:r>
      <w:r w:rsidR="0017433B" w:rsidRPr="00EB4B19">
        <w:rPr>
          <w:b/>
          <w:i/>
        </w:rPr>
        <w:t>0 TL Açık Öğretim Lises</w:t>
      </w:r>
      <w:r w:rsidR="00F3112E">
        <w:rPr>
          <w:b/>
          <w:i/>
        </w:rPr>
        <w:t xml:space="preserve">i İlk Kayıt Sınav </w:t>
      </w:r>
      <w:r w:rsidR="00840A19">
        <w:rPr>
          <w:b/>
          <w:i/>
        </w:rPr>
        <w:t xml:space="preserve">Katılım </w:t>
      </w:r>
      <w:r w:rsidR="00F3112E">
        <w:rPr>
          <w:b/>
          <w:i/>
        </w:rPr>
        <w:t>Ücreti olarak</w:t>
      </w:r>
      <w:r w:rsidR="006532E5">
        <w:rPr>
          <w:b/>
          <w:i/>
        </w:rPr>
        <w:t xml:space="preserve"> anlaşmalı bankalara yatırılacak</w:t>
      </w:r>
      <w:r w:rsidR="00E97247">
        <w:rPr>
          <w:b/>
          <w:i/>
        </w:rPr>
        <w:t>tır</w:t>
      </w:r>
      <w:r w:rsidR="006532E5">
        <w:rPr>
          <w:b/>
          <w:i/>
        </w:rPr>
        <w:t xml:space="preserve">. </w:t>
      </w:r>
      <w:r w:rsidR="0017433B" w:rsidRPr="00EB4B19">
        <w:rPr>
          <w:b/>
          <w:i/>
        </w:rPr>
        <w:t xml:space="preserve">10 TL ise </w:t>
      </w:r>
      <w:r w:rsidR="00E97247">
        <w:rPr>
          <w:b/>
          <w:i/>
        </w:rPr>
        <w:t>h</w:t>
      </w:r>
      <w:r w:rsidR="0017433B" w:rsidRPr="00EB4B19">
        <w:rPr>
          <w:b/>
          <w:i/>
        </w:rPr>
        <w:t xml:space="preserve">alk </w:t>
      </w:r>
      <w:r w:rsidR="00E97247">
        <w:rPr>
          <w:b/>
          <w:i/>
        </w:rPr>
        <w:t>e</w:t>
      </w:r>
      <w:r w:rsidR="0017433B" w:rsidRPr="00EB4B19">
        <w:rPr>
          <w:b/>
          <w:i/>
        </w:rPr>
        <w:t xml:space="preserve">ğitim </w:t>
      </w:r>
      <w:r w:rsidR="00E97247">
        <w:rPr>
          <w:b/>
          <w:i/>
        </w:rPr>
        <w:t>m</w:t>
      </w:r>
      <w:r w:rsidR="0017433B" w:rsidRPr="00EB4B19">
        <w:rPr>
          <w:b/>
          <w:i/>
        </w:rPr>
        <w:t xml:space="preserve">erkezi </w:t>
      </w:r>
      <w:r w:rsidR="00E97247">
        <w:rPr>
          <w:b/>
          <w:i/>
        </w:rPr>
        <w:t>o</w:t>
      </w:r>
      <w:r w:rsidR="0017433B" w:rsidRPr="00EB4B19">
        <w:rPr>
          <w:b/>
          <w:i/>
        </w:rPr>
        <w:t xml:space="preserve">kul </w:t>
      </w:r>
      <w:r w:rsidR="00E97247">
        <w:rPr>
          <w:b/>
          <w:i/>
        </w:rPr>
        <w:t>a</w:t>
      </w:r>
      <w:r w:rsidR="0017433B" w:rsidRPr="00EB4B19">
        <w:rPr>
          <w:b/>
          <w:i/>
        </w:rPr>
        <w:t xml:space="preserve">ile </w:t>
      </w:r>
      <w:r w:rsidR="00E97247">
        <w:rPr>
          <w:b/>
          <w:i/>
        </w:rPr>
        <w:t>b</w:t>
      </w:r>
      <w:r w:rsidR="0017433B" w:rsidRPr="00EB4B19">
        <w:rPr>
          <w:b/>
          <w:i/>
        </w:rPr>
        <w:t>irliği</w:t>
      </w:r>
      <w:r w:rsidR="006532E5">
        <w:rPr>
          <w:b/>
          <w:i/>
        </w:rPr>
        <w:t xml:space="preserve"> banka hesabına </w:t>
      </w:r>
      <w:r w:rsidR="00E97247">
        <w:rPr>
          <w:b/>
          <w:i/>
        </w:rPr>
        <w:t xml:space="preserve">yatırılacak </w:t>
      </w:r>
      <w:r w:rsidR="006532E5">
        <w:rPr>
          <w:b/>
          <w:i/>
        </w:rPr>
        <w:t>veya makbuz karşılığında teslim edilecektir.</w:t>
      </w:r>
      <w:r w:rsidR="0017433B" w:rsidRPr="00EB4B19">
        <w:rPr>
          <w:b/>
          <w:i/>
        </w:rPr>
        <w:t>)</w:t>
      </w:r>
    </w:p>
    <w:p w:rsidR="004F63D6" w:rsidRDefault="00D1462B" w:rsidP="00C13812">
      <w:pPr>
        <w:spacing w:line="80" w:lineRule="atLeast"/>
        <w:rPr>
          <w:b/>
          <w:bCs/>
          <w:i/>
        </w:rPr>
      </w:pPr>
      <w:r w:rsidRPr="000C42FC">
        <w:t xml:space="preserve">Öğrenci adayı,  </w:t>
      </w:r>
      <w:r w:rsidRPr="000C42FC">
        <w:rPr>
          <w:b/>
          <w:bCs/>
        </w:rPr>
        <w:t>T.C. Kimlik Numarası</w:t>
      </w:r>
      <w:r w:rsidR="00615AD3">
        <w:rPr>
          <w:b/>
          <w:bCs/>
        </w:rPr>
        <w:t xml:space="preserve"> ile</w:t>
      </w:r>
      <w:r w:rsidRPr="000C42FC">
        <w:t xml:space="preserve"> </w:t>
      </w:r>
      <w:r w:rsidRPr="000C42FC">
        <w:rPr>
          <w:b/>
        </w:rPr>
        <w:t xml:space="preserve">T.C. </w:t>
      </w:r>
      <w:r>
        <w:rPr>
          <w:b/>
          <w:bCs/>
        </w:rPr>
        <w:t xml:space="preserve">Ziraat Bankası, </w:t>
      </w:r>
      <w:r w:rsidRPr="000C42FC">
        <w:rPr>
          <w:b/>
        </w:rPr>
        <w:t>Türkiye</w:t>
      </w:r>
      <w:r w:rsidRPr="000C42FC">
        <w:t xml:space="preserve"> </w:t>
      </w:r>
      <w:r w:rsidRPr="000C42FC">
        <w:rPr>
          <w:b/>
          <w:bCs/>
        </w:rPr>
        <w:t>Halk Bankası</w:t>
      </w:r>
      <w:r w:rsidR="00615AD3">
        <w:rPr>
          <w:b/>
          <w:bCs/>
        </w:rPr>
        <w:t xml:space="preserve"> </w:t>
      </w:r>
      <w:r w:rsidR="00615AD3">
        <w:rPr>
          <w:bCs/>
        </w:rPr>
        <w:t xml:space="preserve">ve </w:t>
      </w:r>
      <w:r w:rsidR="00615AD3" w:rsidRPr="001C789A">
        <w:rPr>
          <w:b/>
        </w:rPr>
        <w:t>Türkiye Vakıflar Bankası</w:t>
      </w:r>
      <w:r w:rsidR="00615AD3">
        <w:rPr>
          <w:b/>
        </w:rPr>
        <w:t>nın</w:t>
      </w:r>
      <w:r w:rsidR="00615AD3" w:rsidRPr="000C42FC">
        <w:t xml:space="preserve"> </w:t>
      </w:r>
      <w:r w:rsidR="005655C1">
        <w:t>b</w:t>
      </w:r>
      <w:r w:rsidRPr="000C42FC">
        <w:t>ankamatikler</w:t>
      </w:r>
      <w:r>
        <w:t xml:space="preserve">ine (ATM) ya da ilgili bankaların </w:t>
      </w:r>
      <w:r w:rsidR="000003B8">
        <w:t>internet b</w:t>
      </w:r>
      <w:r w:rsidRPr="000C42FC">
        <w:t>ankacılı</w:t>
      </w:r>
      <w:r w:rsidR="005E1266">
        <w:t>ğı</w:t>
      </w:r>
      <w:r w:rsidRPr="000C42FC">
        <w:t xml:space="preserve"> üzerinden </w:t>
      </w:r>
      <w:r w:rsidRPr="000C42FC">
        <w:rPr>
          <w:b/>
          <w:bCs/>
        </w:rPr>
        <w:t>MEB Des</w:t>
      </w:r>
      <w:r>
        <w:rPr>
          <w:b/>
          <w:bCs/>
        </w:rPr>
        <w:t xml:space="preserve">tek Hizmetleri Genel Müdürlüğü </w:t>
      </w:r>
      <w:r w:rsidRPr="000C42FC">
        <w:rPr>
          <w:b/>
          <w:bCs/>
        </w:rPr>
        <w:t>Döner Sermaye İşletmesi Müdürlüğü</w:t>
      </w:r>
      <w:r w:rsidRPr="000C42FC">
        <w:t xml:space="preserve"> hesabına</w:t>
      </w:r>
      <w:r w:rsidR="00575C91" w:rsidRPr="00D53293">
        <w:t xml:space="preserve"> (Açık Öğretim Lisesi İlk Kayıt </w:t>
      </w:r>
      <w:r w:rsidR="00840A19">
        <w:t xml:space="preserve">Sınav Katılım </w:t>
      </w:r>
      <w:r w:rsidR="00E84E28">
        <w:t>Ücreti</w:t>
      </w:r>
      <w:r w:rsidR="00575C91" w:rsidRPr="00D53293">
        <w:t>)</w:t>
      </w:r>
      <w:r w:rsidR="007A3226" w:rsidRPr="00D53293">
        <w:t>,</w:t>
      </w:r>
      <w:r w:rsidR="00575C91" w:rsidRPr="00D53293">
        <w:t xml:space="preserve"> </w:t>
      </w:r>
      <w:r w:rsidR="007A3226" w:rsidRPr="00D53293">
        <w:t xml:space="preserve"> </w:t>
      </w:r>
      <w:r w:rsidR="009009CB">
        <w:rPr>
          <w:b/>
          <w:bCs/>
        </w:rPr>
        <w:t>5</w:t>
      </w:r>
      <w:r w:rsidR="007A3226" w:rsidRPr="00D53293">
        <w:rPr>
          <w:b/>
          <w:bCs/>
        </w:rPr>
        <w:t>0 TL</w:t>
      </w:r>
      <w:r w:rsidR="007A3226" w:rsidRPr="00D53293">
        <w:t xml:space="preserve"> ödeyecek</w:t>
      </w:r>
      <w:r w:rsidR="00973A84" w:rsidRPr="00D53293">
        <w:t xml:space="preserve"> ve </w:t>
      </w:r>
      <w:proofErr w:type="gramStart"/>
      <w:r w:rsidR="00973A84" w:rsidRPr="00D53293">
        <w:t>dekontu</w:t>
      </w:r>
      <w:proofErr w:type="gramEnd"/>
      <w:r w:rsidR="00973A84" w:rsidRPr="00D53293">
        <w:t xml:space="preserve"> muhafaza edecektir.</w:t>
      </w:r>
      <w:r w:rsidR="007A3226" w:rsidRPr="00D53293">
        <w:rPr>
          <w:b/>
          <w:bCs/>
        </w:rPr>
        <w:t xml:space="preserve"> </w:t>
      </w:r>
    </w:p>
    <w:p w:rsidR="007A3226" w:rsidRDefault="001D720C" w:rsidP="00C13812">
      <w:pPr>
        <w:spacing w:line="80" w:lineRule="atLeast"/>
      </w:pPr>
      <w:r w:rsidRPr="00D53293">
        <w:t>İlk</w:t>
      </w:r>
      <w:r w:rsidR="006A4A42" w:rsidRPr="00D53293">
        <w:t xml:space="preserve"> k</w:t>
      </w:r>
      <w:r w:rsidR="007A3226" w:rsidRPr="00D53293">
        <w:t>ayıt için</w:t>
      </w:r>
      <w:r w:rsidR="002549DE">
        <w:t xml:space="preserve"> yatırılan</w:t>
      </w:r>
      <w:r w:rsidR="007A3226" w:rsidRPr="00D53293">
        <w:t xml:space="preserve"> </w:t>
      </w:r>
      <w:r w:rsidR="00E97247">
        <w:t>s</w:t>
      </w:r>
      <w:r w:rsidR="00DE419C" w:rsidRPr="00D53293">
        <w:t xml:space="preserve">ınav </w:t>
      </w:r>
      <w:r w:rsidR="00840A19">
        <w:t xml:space="preserve">katılım </w:t>
      </w:r>
      <w:r w:rsidR="00E97247">
        <w:t>ü</w:t>
      </w:r>
      <w:r w:rsidR="002549DE">
        <w:t>creti</w:t>
      </w:r>
      <w:r w:rsidR="00E97247">
        <w:t>,</w:t>
      </w:r>
      <w:r w:rsidR="007A3226" w:rsidRPr="00D53293">
        <w:t xml:space="preserve"> sistem üzerinden görülmektedir. Sistemde görünmeyen ödemeler, kaydınızın gerçekleşmesini engeller. Bunun için </w:t>
      </w:r>
      <w:r w:rsidR="007B32B7">
        <w:t>s</w:t>
      </w:r>
      <w:r w:rsidR="00EE10D5" w:rsidRPr="00D53293">
        <w:t xml:space="preserve">ınav </w:t>
      </w:r>
      <w:r w:rsidR="00840A19">
        <w:t xml:space="preserve">katılım </w:t>
      </w:r>
      <w:r w:rsidR="007B32B7">
        <w:t>ü</w:t>
      </w:r>
      <w:r w:rsidR="000A1481">
        <w:t>creti</w:t>
      </w:r>
      <w:r w:rsidR="007A3226" w:rsidRPr="00D53293">
        <w:t xml:space="preserve">nizi doğru </w:t>
      </w:r>
      <w:r w:rsidR="00B60AE2">
        <w:t>T.C. k</w:t>
      </w:r>
      <w:r w:rsidR="00615AD3">
        <w:t xml:space="preserve">imlik numarasına ve </w:t>
      </w:r>
      <w:r w:rsidR="007A3226" w:rsidRPr="00D53293">
        <w:t xml:space="preserve">hesaba </w:t>
      </w:r>
      <w:r w:rsidR="00C13812" w:rsidRPr="00D53293">
        <w:t>yatırdığınızdan emin</w:t>
      </w:r>
      <w:r w:rsidR="007A3226" w:rsidRPr="00D53293">
        <w:t xml:space="preserve"> olunuz.</w:t>
      </w:r>
    </w:p>
    <w:p w:rsidR="004864FC" w:rsidRPr="00D53293" w:rsidRDefault="00E84E28" w:rsidP="004864FC">
      <w:pPr>
        <w:spacing w:line="80" w:lineRule="atLeast"/>
        <w:rPr>
          <w:b/>
        </w:rPr>
      </w:pPr>
      <w:r>
        <w:rPr>
          <w:b/>
        </w:rPr>
        <w:t xml:space="preserve">İlk Kayıt </w:t>
      </w:r>
      <w:r w:rsidR="00C14010">
        <w:rPr>
          <w:b/>
        </w:rPr>
        <w:t xml:space="preserve">Sınav </w:t>
      </w:r>
      <w:r w:rsidR="00840A19">
        <w:rPr>
          <w:b/>
        </w:rPr>
        <w:t xml:space="preserve">Katılım Ücretini </w:t>
      </w:r>
      <w:r w:rsidR="000B25B9">
        <w:rPr>
          <w:b/>
        </w:rPr>
        <w:t>Aşağıdaki</w:t>
      </w:r>
      <w:r w:rsidR="000003B8">
        <w:rPr>
          <w:b/>
        </w:rPr>
        <w:t xml:space="preserve"> Şekil</w:t>
      </w:r>
      <w:r w:rsidR="000B25B9">
        <w:rPr>
          <w:b/>
        </w:rPr>
        <w:t xml:space="preserve">lerde </w:t>
      </w:r>
      <w:r w:rsidR="000003B8">
        <w:rPr>
          <w:b/>
        </w:rPr>
        <w:t>Yatırabilirsiniz:</w:t>
      </w:r>
    </w:p>
    <w:p w:rsidR="004864FC" w:rsidRPr="00D53293" w:rsidRDefault="004864FC" w:rsidP="004864FC">
      <w:pPr>
        <w:spacing w:line="80" w:lineRule="atLeast"/>
      </w:pPr>
      <w:r w:rsidRPr="00D53293">
        <w:t>Tüm ödeme kanallarından yapılacak ödemelerde adayların katılacağı ilgili sınavın adıyla ücret yatırmaları gerekmektedir.</w:t>
      </w:r>
    </w:p>
    <w:p w:rsidR="000B25B9" w:rsidRPr="007B32B7" w:rsidRDefault="00C63DEE" w:rsidP="00002653">
      <w:pPr>
        <w:pStyle w:val="ListeParagraf"/>
        <w:numPr>
          <w:ilvl w:val="0"/>
          <w:numId w:val="21"/>
        </w:numPr>
        <w:tabs>
          <w:tab w:val="left" w:pos="1134"/>
        </w:tabs>
        <w:spacing w:line="80" w:lineRule="atLeast"/>
        <w:ind w:left="0" w:firstLine="851"/>
        <w:rPr>
          <w:rFonts w:ascii="Times New Roman" w:hAnsi="Times New Roman"/>
        </w:rPr>
      </w:pPr>
      <w:hyperlink r:id="rId13" w:history="1">
        <w:r w:rsidR="004864FC" w:rsidRPr="007B32B7">
          <w:rPr>
            <w:rStyle w:val="Kpr"/>
            <w:rFonts w:ascii="Times New Roman" w:hAnsi="Times New Roman"/>
          </w:rPr>
          <w:t>https://odeme.meb.gov.tr</w:t>
        </w:r>
      </w:hyperlink>
      <w:r w:rsidR="004864FC" w:rsidRPr="007B32B7">
        <w:rPr>
          <w:rFonts w:ascii="Times New Roman" w:hAnsi="Times New Roman"/>
        </w:rPr>
        <w:t xml:space="preserve"> adresinden tüm bankaları</w:t>
      </w:r>
      <w:r w:rsidR="00BE55B2" w:rsidRPr="007B32B7">
        <w:rPr>
          <w:rFonts w:ascii="Times New Roman" w:hAnsi="Times New Roman"/>
        </w:rPr>
        <w:t>n kredi kartı ile ilk kayıt</w:t>
      </w:r>
      <w:r w:rsidR="00E84E28" w:rsidRPr="007B32B7">
        <w:rPr>
          <w:rFonts w:ascii="Times New Roman" w:hAnsi="Times New Roman"/>
        </w:rPr>
        <w:t xml:space="preserve"> </w:t>
      </w:r>
      <w:r w:rsidR="00C14010">
        <w:rPr>
          <w:rFonts w:ascii="Times New Roman" w:hAnsi="Times New Roman"/>
        </w:rPr>
        <w:t xml:space="preserve">sınav katılım ücretini </w:t>
      </w:r>
      <w:r w:rsidR="004864FC" w:rsidRPr="007B32B7">
        <w:rPr>
          <w:rFonts w:ascii="Times New Roman" w:hAnsi="Times New Roman"/>
        </w:rPr>
        <w:t>yatırabilirsiniz.</w:t>
      </w:r>
    </w:p>
    <w:p w:rsidR="00433517" w:rsidRPr="00433517" w:rsidRDefault="000B25B9" w:rsidP="00433517">
      <w:pPr>
        <w:pStyle w:val="ListeParagraf"/>
        <w:numPr>
          <w:ilvl w:val="0"/>
          <w:numId w:val="21"/>
        </w:numPr>
        <w:tabs>
          <w:tab w:val="left" w:pos="1134"/>
        </w:tabs>
        <w:spacing w:line="80" w:lineRule="atLeast"/>
        <w:ind w:left="0" w:firstLine="851"/>
        <w:rPr>
          <w:rFonts w:ascii="Times New Roman" w:hAnsi="Times New Roman"/>
        </w:rPr>
      </w:pPr>
      <w:r w:rsidRPr="007B32B7">
        <w:rPr>
          <w:rFonts w:ascii="Times New Roman" w:hAnsi="Times New Roman"/>
        </w:rPr>
        <w:t xml:space="preserve">T.C. </w:t>
      </w:r>
      <w:r w:rsidRPr="007B32B7">
        <w:rPr>
          <w:rFonts w:ascii="Times New Roman" w:hAnsi="Times New Roman"/>
          <w:bCs/>
        </w:rPr>
        <w:t xml:space="preserve">Ziraat Bankası, </w:t>
      </w:r>
      <w:r w:rsidRPr="007B32B7">
        <w:rPr>
          <w:rFonts w:ascii="Times New Roman" w:hAnsi="Times New Roman"/>
        </w:rPr>
        <w:t xml:space="preserve">Türkiye </w:t>
      </w:r>
      <w:r w:rsidRPr="007B32B7">
        <w:rPr>
          <w:rFonts w:ascii="Times New Roman" w:hAnsi="Times New Roman"/>
          <w:bCs/>
        </w:rPr>
        <w:t xml:space="preserve">Halk Bankası ve Türkiye </w:t>
      </w:r>
      <w:r w:rsidRPr="001B35CA">
        <w:rPr>
          <w:rFonts w:ascii="Times New Roman" w:hAnsi="Times New Roman"/>
        </w:rPr>
        <w:t xml:space="preserve">Vakıflar Bankasının internet bankacılığını kullanarak </w:t>
      </w:r>
      <w:r w:rsidR="00BE55B2" w:rsidRPr="001B35CA">
        <w:rPr>
          <w:rFonts w:ascii="Times New Roman" w:hAnsi="Times New Roman"/>
        </w:rPr>
        <w:t>ilk kayıt</w:t>
      </w:r>
      <w:r w:rsidR="00E84E28" w:rsidRPr="001B35CA">
        <w:rPr>
          <w:rFonts w:ascii="Times New Roman" w:hAnsi="Times New Roman"/>
        </w:rPr>
        <w:t xml:space="preserve"> </w:t>
      </w:r>
      <w:r w:rsidR="00C14010">
        <w:rPr>
          <w:rFonts w:ascii="Times New Roman" w:hAnsi="Times New Roman"/>
        </w:rPr>
        <w:t xml:space="preserve">sınav katılım ücretini </w:t>
      </w:r>
      <w:r w:rsidRPr="001B35CA">
        <w:rPr>
          <w:rFonts w:ascii="Times New Roman" w:hAnsi="Times New Roman"/>
        </w:rPr>
        <w:t>yatırabilirsiniz.</w:t>
      </w:r>
    </w:p>
    <w:p w:rsidR="004864FC" w:rsidRPr="00433517" w:rsidRDefault="00B562B6" w:rsidP="00433517">
      <w:pPr>
        <w:pStyle w:val="ListeParagraf"/>
        <w:numPr>
          <w:ilvl w:val="0"/>
          <w:numId w:val="21"/>
        </w:numPr>
        <w:tabs>
          <w:tab w:val="left" w:pos="1134"/>
        </w:tabs>
        <w:spacing w:line="80" w:lineRule="atLeast"/>
        <w:ind w:left="0" w:firstLine="851"/>
        <w:rPr>
          <w:rFonts w:ascii="Times New Roman" w:hAnsi="Times New Roman"/>
        </w:rPr>
      </w:pPr>
      <w:r w:rsidRPr="001B35CA">
        <w:rPr>
          <w:rFonts w:ascii="Times New Roman" w:hAnsi="Times New Roman"/>
        </w:rPr>
        <w:t xml:space="preserve">İlk kayıt sınav </w:t>
      </w:r>
      <w:r w:rsidR="00840A19">
        <w:t>katılım</w:t>
      </w:r>
      <w:r w:rsidR="00840A19" w:rsidRPr="001B35CA">
        <w:rPr>
          <w:rFonts w:ascii="Times New Roman" w:hAnsi="Times New Roman"/>
        </w:rPr>
        <w:t xml:space="preserve"> </w:t>
      </w:r>
      <w:r w:rsidRPr="001B35CA">
        <w:rPr>
          <w:rFonts w:ascii="Times New Roman" w:hAnsi="Times New Roman"/>
        </w:rPr>
        <w:t>ücreti</w:t>
      </w:r>
      <w:r w:rsidR="004864FC" w:rsidRPr="001B35CA">
        <w:rPr>
          <w:rFonts w:ascii="Times New Roman" w:hAnsi="Times New Roman"/>
        </w:rPr>
        <w:t xml:space="preserve"> a</w:t>
      </w:r>
      <w:r w:rsidR="000003B8" w:rsidRPr="001B35CA">
        <w:rPr>
          <w:rFonts w:ascii="Times New Roman" w:hAnsi="Times New Roman"/>
        </w:rPr>
        <w:t>nlaşmalı bankaların ATM’lerinde</w:t>
      </w:r>
      <w:r w:rsidRPr="001B35CA">
        <w:rPr>
          <w:rFonts w:ascii="Times New Roman" w:hAnsi="Times New Roman"/>
        </w:rPr>
        <w:t xml:space="preserve"> de</w:t>
      </w:r>
      <w:r w:rsidR="000003B8" w:rsidRPr="001B35CA">
        <w:rPr>
          <w:rFonts w:ascii="Times New Roman" w:hAnsi="Times New Roman"/>
        </w:rPr>
        <w:t xml:space="preserve"> </w:t>
      </w:r>
      <w:r w:rsidR="004864FC" w:rsidRPr="001B35CA">
        <w:rPr>
          <w:rFonts w:ascii="Times New Roman" w:hAnsi="Times New Roman"/>
        </w:rPr>
        <w:t>yatırıl</w:t>
      </w:r>
      <w:r w:rsidRPr="001B35CA">
        <w:rPr>
          <w:rFonts w:ascii="Times New Roman" w:hAnsi="Times New Roman"/>
        </w:rPr>
        <w:t xml:space="preserve">abilmektedir. </w:t>
      </w:r>
      <w:r w:rsidR="004864FC" w:rsidRPr="001B35CA">
        <w:rPr>
          <w:rFonts w:ascii="Times New Roman" w:hAnsi="Times New Roman"/>
        </w:rPr>
        <w:t xml:space="preserve">ATM’lerden yatıracağınız ücretin mutlaka Açık Öğretim Lisesi ilk kayıt sınav </w:t>
      </w:r>
      <w:r w:rsidR="00840A19">
        <w:t>katılım</w:t>
      </w:r>
      <w:r w:rsidR="00840A19" w:rsidRPr="001B35CA">
        <w:rPr>
          <w:rFonts w:ascii="Times New Roman" w:hAnsi="Times New Roman"/>
        </w:rPr>
        <w:t xml:space="preserve"> </w:t>
      </w:r>
      <w:r w:rsidR="00E84E28" w:rsidRPr="001B35CA">
        <w:rPr>
          <w:rFonts w:ascii="Times New Roman" w:hAnsi="Times New Roman"/>
        </w:rPr>
        <w:t>ücreti</w:t>
      </w:r>
      <w:r w:rsidR="004864FC" w:rsidRPr="001B35CA">
        <w:rPr>
          <w:rFonts w:ascii="Times New Roman" w:hAnsi="Times New Roman"/>
        </w:rPr>
        <w:t xml:space="preserve"> olarak yatırıldığına dikkat ediniz.</w:t>
      </w:r>
    </w:p>
    <w:p w:rsidR="00E76B64" w:rsidRPr="00E76B64" w:rsidRDefault="00E76B64" w:rsidP="00E76B64">
      <w:pPr>
        <w:spacing w:line="80" w:lineRule="atLeast"/>
      </w:pPr>
      <w:r w:rsidRPr="00E76B64">
        <w:t xml:space="preserve">Tahsilat esnasında adaylardan talep edilen telefon numarasının adaya ait ve </w:t>
      </w:r>
      <w:r w:rsidR="007B32B7">
        <w:t>doğru olması</w:t>
      </w:r>
      <w:r w:rsidRPr="00E76B64">
        <w:t xml:space="preserve"> gerekmektedir.</w:t>
      </w:r>
    </w:p>
    <w:p w:rsidR="004864FC" w:rsidRPr="00D53293" w:rsidRDefault="004864FC" w:rsidP="00002653">
      <w:pPr>
        <w:pStyle w:val="ListeParagraf"/>
        <w:numPr>
          <w:ilvl w:val="0"/>
          <w:numId w:val="19"/>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53293">
        <w:rPr>
          <w:rFonts w:ascii="Times New Roman" w:hAnsi="Times New Roman"/>
          <w:i/>
          <w:color w:val="FF0000"/>
          <w:sz w:val="24"/>
          <w:szCs w:val="24"/>
        </w:rPr>
        <w:t xml:space="preserve">Türkiye’de ikamet eden yabancı uyruklu öğrencilerimizden T.C. </w:t>
      </w:r>
      <w:r w:rsidR="00D839F2">
        <w:rPr>
          <w:rFonts w:ascii="Times New Roman" w:hAnsi="Times New Roman"/>
          <w:i/>
          <w:color w:val="FF0000"/>
          <w:sz w:val="24"/>
          <w:szCs w:val="24"/>
        </w:rPr>
        <w:t>k</w:t>
      </w:r>
      <w:r w:rsidRPr="00D53293">
        <w:rPr>
          <w:rFonts w:ascii="Times New Roman" w:hAnsi="Times New Roman"/>
          <w:i/>
          <w:color w:val="FF0000"/>
          <w:sz w:val="24"/>
          <w:szCs w:val="24"/>
        </w:rPr>
        <w:t xml:space="preserve">imlik </w:t>
      </w:r>
      <w:r w:rsidR="00D839F2">
        <w:rPr>
          <w:rFonts w:ascii="Times New Roman" w:hAnsi="Times New Roman"/>
          <w:i/>
          <w:color w:val="FF0000"/>
          <w:sz w:val="24"/>
          <w:szCs w:val="24"/>
        </w:rPr>
        <w:t>n</w:t>
      </w:r>
      <w:r w:rsidRPr="00D53293">
        <w:rPr>
          <w:rFonts w:ascii="Times New Roman" w:hAnsi="Times New Roman"/>
          <w:i/>
          <w:color w:val="FF0000"/>
          <w:sz w:val="24"/>
          <w:szCs w:val="24"/>
        </w:rPr>
        <w:t xml:space="preserve">umarası olmayanların </w:t>
      </w:r>
      <w:r w:rsidR="00B834E9" w:rsidRPr="00D53293">
        <w:rPr>
          <w:rFonts w:ascii="Times New Roman" w:hAnsi="Times New Roman"/>
          <w:i/>
          <w:color w:val="FF0000"/>
          <w:sz w:val="24"/>
          <w:szCs w:val="24"/>
        </w:rPr>
        <w:t xml:space="preserve">ilk </w:t>
      </w:r>
      <w:r w:rsidRPr="00D53293">
        <w:rPr>
          <w:rFonts w:ascii="Times New Roman" w:hAnsi="Times New Roman"/>
          <w:i/>
          <w:color w:val="FF0000"/>
          <w:sz w:val="24"/>
          <w:szCs w:val="24"/>
        </w:rPr>
        <w:t xml:space="preserve">kayıt işlemlerini yaptırabilmeleri için </w:t>
      </w:r>
      <w:r w:rsidR="00B562B6">
        <w:rPr>
          <w:rFonts w:ascii="Times New Roman" w:hAnsi="Times New Roman"/>
          <w:i/>
          <w:color w:val="FF0000"/>
          <w:sz w:val="24"/>
          <w:szCs w:val="24"/>
        </w:rPr>
        <w:t>İ</w:t>
      </w:r>
      <w:r w:rsidR="00B562B6" w:rsidRPr="00D53293">
        <w:rPr>
          <w:rFonts w:ascii="Times New Roman" w:hAnsi="Times New Roman"/>
          <w:i/>
          <w:color w:val="FF0000"/>
          <w:sz w:val="24"/>
          <w:szCs w:val="24"/>
        </w:rPr>
        <w:t xml:space="preserve">l </w:t>
      </w:r>
      <w:r w:rsidR="00B562B6">
        <w:rPr>
          <w:rFonts w:ascii="Times New Roman" w:hAnsi="Times New Roman"/>
          <w:i/>
          <w:color w:val="FF0000"/>
          <w:sz w:val="24"/>
          <w:szCs w:val="24"/>
        </w:rPr>
        <w:t>G</w:t>
      </w:r>
      <w:r w:rsidR="00B562B6" w:rsidRPr="00D53293">
        <w:rPr>
          <w:rFonts w:ascii="Times New Roman" w:hAnsi="Times New Roman"/>
          <w:i/>
          <w:color w:val="FF0000"/>
          <w:sz w:val="24"/>
          <w:szCs w:val="24"/>
        </w:rPr>
        <w:t xml:space="preserve">öç </w:t>
      </w:r>
      <w:r w:rsidR="00B562B6">
        <w:rPr>
          <w:rFonts w:ascii="Times New Roman" w:hAnsi="Times New Roman"/>
          <w:i/>
          <w:color w:val="FF0000"/>
          <w:sz w:val="24"/>
          <w:szCs w:val="24"/>
        </w:rPr>
        <w:t>İ</w:t>
      </w:r>
      <w:r w:rsidR="00B562B6" w:rsidRPr="00D53293">
        <w:rPr>
          <w:rFonts w:ascii="Times New Roman" w:hAnsi="Times New Roman"/>
          <w:i/>
          <w:color w:val="FF0000"/>
          <w:sz w:val="24"/>
          <w:szCs w:val="24"/>
        </w:rPr>
        <w:t xml:space="preserve">daresi </w:t>
      </w:r>
      <w:r w:rsidR="00B562B6">
        <w:rPr>
          <w:rFonts w:ascii="Times New Roman" w:hAnsi="Times New Roman"/>
          <w:i/>
          <w:color w:val="FF0000"/>
          <w:sz w:val="24"/>
          <w:szCs w:val="24"/>
        </w:rPr>
        <w:t>M</w:t>
      </w:r>
      <w:r w:rsidR="00B562B6" w:rsidRPr="00D53293">
        <w:rPr>
          <w:rFonts w:ascii="Times New Roman" w:hAnsi="Times New Roman"/>
          <w:i/>
          <w:color w:val="FF0000"/>
          <w:sz w:val="24"/>
          <w:szCs w:val="24"/>
        </w:rPr>
        <w:t xml:space="preserve">üdürlüğü </w:t>
      </w:r>
      <w:r w:rsidRPr="00D53293">
        <w:rPr>
          <w:rFonts w:ascii="Times New Roman" w:hAnsi="Times New Roman"/>
          <w:i/>
          <w:color w:val="FF0000"/>
          <w:sz w:val="24"/>
          <w:szCs w:val="24"/>
        </w:rPr>
        <w:t xml:space="preserve">tarafından verilen yabancı kimlik numarasını almaları gerekmektedir. </w:t>
      </w:r>
    </w:p>
    <w:p w:rsidR="00AC3746" w:rsidRPr="00C33F4F" w:rsidRDefault="006A4A42" w:rsidP="00002653">
      <w:pPr>
        <w:pStyle w:val="ListeParagraf"/>
        <w:numPr>
          <w:ilvl w:val="0"/>
          <w:numId w:val="19"/>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D53293">
        <w:rPr>
          <w:rFonts w:ascii="Times New Roman" w:hAnsi="Times New Roman"/>
          <w:i/>
          <w:color w:val="FF0000"/>
          <w:sz w:val="24"/>
          <w:szCs w:val="24"/>
        </w:rPr>
        <w:t xml:space="preserve">T.C. </w:t>
      </w:r>
      <w:r w:rsidR="00D839F2">
        <w:rPr>
          <w:rFonts w:ascii="Times New Roman" w:hAnsi="Times New Roman"/>
          <w:i/>
          <w:color w:val="FF0000"/>
          <w:sz w:val="24"/>
          <w:szCs w:val="24"/>
        </w:rPr>
        <w:t>k</w:t>
      </w:r>
      <w:r w:rsidRPr="00D53293">
        <w:rPr>
          <w:rFonts w:ascii="Times New Roman" w:hAnsi="Times New Roman"/>
          <w:i/>
          <w:color w:val="FF0000"/>
          <w:sz w:val="24"/>
          <w:szCs w:val="24"/>
        </w:rPr>
        <w:t xml:space="preserve">imlik </w:t>
      </w:r>
      <w:r w:rsidR="00D839F2">
        <w:rPr>
          <w:rFonts w:ascii="Times New Roman" w:hAnsi="Times New Roman"/>
          <w:i/>
          <w:color w:val="FF0000"/>
          <w:sz w:val="24"/>
          <w:szCs w:val="24"/>
        </w:rPr>
        <w:t>n</w:t>
      </w:r>
      <w:r w:rsidR="008A234C" w:rsidRPr="00D53293">
        <w:rPr>
          <w:rFonts w:ascii="Times New Roman" w:hAnsi="Times New Roman"/>
          <w:i/>
          <w:color w:val="FF0000"/>
          <w:sz w:val="24"/>
          <w:szCs w:val="24"/>
        </w:rPr>
        <w:t>umarası almak zorunda olmayan kişiler</w:t>
      </w:r>
      <w:r w:rsidR="00F478EE">
        <w:rPr>
          <w:rFonts w:ascii="Times New Roman" w:hAnsi="Times New Roman"/>
          <w:i/>
          <w:color w:val="FF0000"/>
          <w:sz w:val="24"/>
          <w:szCs w:val="24"/>
        </w:rPr>
        <w:t>in</w:t>
      </w:r>
      <w:r w:rsidR="008A234C" w:rsidRPr="00D53293">
        <w:rPr>
          <w:rFonts w:ascii="Times New Roman" w:hAnsi="Times New Roman"/>
          <w:i/>
          <w:color w:val="FF0000"/>
          <w:sz w:val="24"/>
          <w:szCs w:val="24"/>
        </w:rPr>
        <w:t xml:space="preserve"> </w:t>
      </w:r>
      <w:r w:rsidR="00C14010">
        <w:rPr>
          <w:rFonts w:ascii="Times New Roman" w:hAnsi="Times New Roman"/>
          <w:i/>
          <w:color w:val="FF0000"/>
          <w:sz w:val="24"/>
          <w:szCs w:val="24"/>
        </w:rPr>
        <w:t xml:space="preserve">sınav katılım ücretini </w:t>
      </w:r>
      <w:r w:rsidR="008A234C" w:rsidRPr="00D53293">
        <w:rPr>
          <w:rFonts w:ascii="Times New Roman" w:hAnsi="Times New Roman"/>
          <w:i/>
          <w:color w:val="FF0000"/>
          <w:sz w:val="24"/>
          <w:szCs w:val="24"/>
        </w:rPr>
        <w:t>ödeyebilmek için kayıt yaptıracakları okul/cezaevi öğretmeni aracılığıyla A</w:t>
      </w:r>
      <w:r w:rsidR="0039110F">
        <w:rPr>
          <w:rFonts w:ascii="Times New Roman" w:hAnsi="Times New Roman"/>
          <w:i/>
          <w:color w:val="FF0000"/>
          <w:sz w:val="24"/>
          <w:szCs w:val="24"/>
        </w:rPr>
        <w:t>çık Öğretim Lisesi Müdürlüğüne,</w:t>
      </w:r>
      <w:r w:rsidR="008A234C" w:rsidRPr="00D53293">
        <w:rPr>
          <w:rFonts w:ascii="Times New Roman" w:hAnsi="Times New Roman"/>
          <w:i/>
          <w:color w:val="FF0000"/>
          <w:sz w:val="24"/>
          <w:szCs w:val="24"/>
        </w:rPr>
        <w:t xml:space="preserve"> </w:t>
      </w:r>
      <w:hyperlink r:id="rId14" w:history="1">
        <w:r w:rsidR="008A234C" w:rsidRPr="00D53293">
          <w:rPr>
            <w:rFonts w:ascii="Times New Roman" w:hAnsi="Times New Roman"/>
            <w:b/>
            <w:i/>
            <w:color w:val="FF0000"/>
            <w:sz w:val="24"/>
            <w:szCs w:val="24"/>
          </w:rPr>
          <w:t>aciklise@meb.gov.tr</w:t>
        </w:r>
      </w:hyperlink>
      <w:r w:rsidR="008A234C" w:rsidRPr="00D53293">
        <w:rPr>
          <w:rFonts w:ascii="Times New Roman" w:hAnsi="Times New Roman"/>
          <w:i/>
          <w:color w:val="FF0000"/>
          <w:sz w:val="24"/>
          <w:szCs w:val="24"/>
        </w:rPr>
        <w:t xml:space="preserve"> mail adresi ile ulaşmaları gerekmektedir. Bu öğrencilere Açık Öğretim Lisesi Müdürlüğü tarafından sınav bedellerini ödeyebilecekleri banka hesap numarası verilecektir. </w:t>
      </w:r>
    </w:p>
    <w:p w:rsidR="000A679B" w:rsidRPr="00244526" w:rsidRDefault="000A679B" w:rsidP="00002653">
      <w:pPr>
        <w:pStyle w:val="ListeParagraf"/>
        <w:numPr>
          <w:ilvl w:val="0"/>
          <w:numId w:val="20"/>
        </w:numPr>
        <w:pBdr>
          <w:top w:val="single" w:sz="4" w:space="1" w:color="auto" w:shadow="1"/>
          <w:left w:val="single" w:sz="4" w:space="15" w:color="auto" w:shadow="1"/>
          <w:bottom w:val="single" w:sz="4" w:space="1" w:color="auto" w:shadow="1"/>
          <w:right w:val="single" w:sz="4" w:space="17" w:color="auto" w:shadow="1"/>
        </w:pBdr>
        <w:shd w:val="clear" w:color="auto" w:fill="FFFFCC"/>
        <w:tabs>
          <w:tab w:val="left" w:pos="1134"/>
        </w:tabs>
        <w:ind w:left="0" w:firstLine="851"/>
        <w:rPr>
          <w:rFonts w:ascii="Times New Roman" w:hAnsi="Times New Roman"/>
          <w:i/>
          <w:color w:val="FF0000"/>
          <w:sz w:val="24"/>
          <w:szCs w:val="24"/>
        </w:rPr>
      </w:pPr>
      <w:r w:rsidRPr="00244526">
        <w:rPr>
          <w:rFonts w:ascii="Times New Roman" w:hAnsi="Times New Roman"/>
          <w:i/>
          <w:color w:val="FF0000"/>
          <w:sz w:val="24"/>
          <w:szCs w:val="24"/>
        </w:rPr>
        <w:t xml:space="preserve">Açık Öğretim Lisesine </w:t>
      </w:r>
      <w:r w:rsidR="00735986" w:rsidRPr="00244526">
        <w:rPr>
          <w:rFonts w:ascii="Times New Roman" w:hAnsi="Times New Roman"/>
          <w:i/>
          <w:color w:val="FF0000"/>
          <w:sz w:val="24"/>
          <w:szCs w:val="24"/>
        </w:rPr>
        <w:t>i</w:t>
      </w:r>
      <w:r w:rsidR="001D720C" w:rsidRPr="00244526">
        <w:rPr>
          <w:rFonts w:ascii="Times New Roman" w:hAnsi="Times New Roman"/>
          <w:i/>
          <w:color w:val="FF0000"/>
          <w:sz w:val="24"/>
          <w:szCs w:val="24"/>
        </w:rPr>
        <w:t>lk</w:t>
      </w:r>
      <w:r w:rsidR="006A4A42" w:rsidRPr="00244526">
        <w:rPr>
          <w:rFonts w:ascii="Times New Roman" w:hAnsi="Times New Roman"/>
          <w:i/>
          <w:color w:val="FF0000"/>
          <w:sz w:val="24"/>
          <w:szCs w:val="24"/>
        </w:rPr>
        <w:t xml:space="preserve"> kayıt yaptıran</w:t>
      </w:r>
      <w:r w:rsidRPr="00244526">
        <w:rPr>
          <w:rFonts w:ascii="Times New Roman" w:hAnsi="Times New Roman"/>
          <w:i/>
          <w:color w:val="FF0000"/>
          <w:sz w:val="24"/>
          <w:szCs w:val="24"/>
        </w:rPr>
        <w:t xml:space="preserve"> öğrenci</w:t>
      </w:r>
      <w:r w:rsidR="006A4A42" w:rsidRPr="00244526">
        <w:rPr>
          <w:rFonts w:ascii="Times New Roman" w:hAnsi="Times New Roman"/>
          <w:i/>
          <w:color w:val="FF0000"/>
          <w:sz w:val="24"/>
          <w:szCs w:val="24"/>
        </w:rPr>
        <w:t>;</w:t>
      </w:r>
      <w:r w:rsidRPr="00244526">
        <w:rPr>
          <w:rFonts w:ascii="Times New Roman" w:hAnsi="Times New Roman"/>
          <w:i/>
          <w:color w:val="FF0000"/>
          <w:sz w:val="24"/>
          <w:szCs w:val="24"/>
        </w:rPr>
        <w:t xml:space="preserve"> mezun oluncaya kadar sınava girmek istediği her dönem iş takviminde belirlenen tarihler arasında kaydını yenileyere</w:t>
      </w:r>
      <w:r w:rsidR="00834B92" w:rsidRPr="00244526">
        <w:rPr>
          <w:rFonts w:ascii="Times New Roman" w:hAnsi="Times New Roman"/>
          <w:i/>
          <w:color w:val="FF0000"/>
          <w:sz w:val="24"/>
          <w:szCs w:val="24"/>
        </w:rPr>
        <w:t>k derslerini seçmek zorundadır.</w:t>
      </w:r>
    </w:p>
    <w:p w:rsidR="00A66589" w:rsidRPr="00C86183" w:rsidRDefault="005724F4" w:rsidP="00307023">
      <w:pPr>
        <w:pStyle w:val="Balk1"/>
      </w:pPr>
      <w:bookmarkStart w:id="4" w:name="_Toc123918663"/>
      <w:r w:rsidRPr="00C86183">
        <w:t xml:space="preserve">Açık Öğretim Lisesi </w:t>
      </w:r>
      <w:r w:rsidR="00335421">
        <w:t xml:space="preserve">İlk </w:t>
      </w:r>
      <w:r w:rsidRPr="00C86183">
        <w:t>Kayıt İşlemleri</w:t>
      </w:r>
      <w:bookmarkEnd w:id="4"/>
    </w:p>
    <w:p w:rsidR="00F85436" w:rsidRPr="00D53293" w:rsidRDefault="00F85436" w:rsidP="00002653">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53293">
        <w:rPr>
          <w:rFonts w:ascii="Times New Roman" w:hAnsi="Times New Roman"/>
          <w:i/>
          <w:color w:val="FF0000"/>
          <w:sz w:val="24"/>
          <w:szCs w:val="24"/>
        </w:rPr>
        <w:t xml:space="preserve">Açık Öğretim Lisesine </w:t>
      </w:r>
      <w:r w:rsidR="00021371" w:rsidRPr="00D53293">
        <w:rPr>
          <w:rFonts w:ascii="Times New Roman" w:hAnsi="Times New Roman"/>
          <w:b/>
          <w:i/>
          <w:color w:val="FF0000"/>
          <w:sz w:val="24"/>
          <w:szCs w:val="24"/>
        </w:rPr>
        <w:t>ilk</w:t>
      </w:r>
      <w:r w:rsidRPr="00D53293">
        <w:rPr>
          <w:rFonts w:ascii="Times New Roman" w:hAnsi="Times New Roman"/>
          <w:b/>
          <w:i/>
          <w:color w:val="FF0000"/>
          <w:sz w:val="24"/>
          <w:szCs w:val="24"/>
        </w:rPr>
        <w:t xml:space="preserve"> kayıt</w:t>
      </w:r>
      <w:r w:rsidRPr="00D53293">
        <w:rPr>
          <w:rFonts w:ascii="Times New Roman" w:hAnsi="Times New Roman"/>
          <w:i/>
          <w:color w:val="FF0000"/>
          <w:sz w:val="24"/>
          <w:szCs w:val="24"/>
        </w:rPr>
        <w:t xml:space="preserve"> yaptıracak olan öğrencilerden 18 yaşını</w:t>
      </w:r>
      <w:r w:rsidR="00D839F2">
        <w:rPr>
          <w:rFonts w:ascii="Times New Roman" w:hAnsi="Times New Roman"/>
          <w:i/>
          <w:color w:val="FF0000"/>
          <w:sz w:val="24"/>
          <w:szCs w:val="24"/>
        </w:rPr>
        <w:t xml:space="preserve"> doldurmamış olanların velileriyle </w:t>
      </w:r>
      <w:r w:rsidRPr="00D53293">
        <w:rPr>
          <w:rFonts w:ascii="Times New Roman" w:hAnsi="Times New Roman"/>
          <w:i/>
          <w:color w:val="FF0000"/>
          <w:sz w:val="24"/>
          <w:szCs w:val="24"/>
        </w:rPr>
        <w:t>birlikte, 18 yaşını doldurmuş olanların ise bizzat kendilerinin</w:t>
      </w:r>
      <w:r w:rsidR="002F0F9A">
        <w:rPr>
          <w:rFonts w:ascii="Times New Roman" w:hAnsi="Times New Roman"/>
          <w:i/>
          <w:color w:val="FF0000"/>
          <w:sz w:val="24"/>
          <w:szCs w:val="24"/>
        </w:rPr>
        <w:t xml:space="preserve"> veya Noter aracılığıyla </w:t>
      </w:r>
      <w:r w:rsidR="00EC1D73">
        <w:rPr>
          <w:rFonts w:ascii="Times New Roman" w:hAnsi="Times New Roman"/>
          <w:i/>
          <w:color w:val="FF0000"/>
          <w:sz w:val="24"/>
          <w:szCs w:val="24"/>
        </w:rPr>
        <w:t>vekâlet</w:t>
      </w:r>
      <w:r w:rsidR="002F0F9A">
        <w:rPr>
          <w:rFonts w:ascii="Times New Roman" w:hAnsi="Times New Roman"/>
          <w:i/>
          <w:color w:val="FF0000"/>
          <w:sz w:val="24"/>
          <w:szCs w:val="24"/>
        </w:rPr>
        <w:t xml:space="preserve"> verdikleri kişinin</w:t>
      </w:r>
      <w:r w:rsidRPr="00D53293">
        <w:rPr>
          <w:rFonts w:ascii="Times New Roman" w:hAnsi="Times New Roman"/>
          <w:i/>
          <w:color w:val="FF0000"/>
          <w:sz w:val="24"/>
          <w:szCs w:val="24"/>
        </w:rPr>
        <w:t xml:space="preserve"> </w:t>
      </w:r>
      <w:r w:rsidR="00B562B6">
        <w:rPr>
          <w:rFonts w:ascii="Times New Roman" w:hAnsi="Times New Roman"/>
          <w:i/>
          <w:color w:val="FF0000"/>
          <w:sz w:val="24"/>
          <w:szCs w:val="24"/>
        </w:rPr>
        <w:t>H</w:t>
      </w:r>
      <w:r w:rsidR="00B562B6" w:rsidRPr="00D53293">
        <w:rPr>
          <w:rFonts w:ascii="Times New Roman" w:hAnsi="Times New Roman"/>
          <w:i/>
          <w:color w:val="FF0000"/>
          <w:sz w:val="24"/>
          <w:szCs w:val="24"/>
        </w:rPr>
        <w:t xml:space="preserve">alk </w:t>
      </w:r>
      <w:r w:rsidR="00B562B6">
        <w:rPr>
          <w:rFonts w:ascii="Times New Roman" w:hAnsi="Times New Roman"/>
          <w:i/>
          <w:color w:val="FF0000"/>
          <w:sz w:val="24"/>
          <w:szCs w:val="24"/>
        </w:rPr>
        <w:t>E</w:t>
      </w:r>
      <w:r w:rsidR="00B562B6" w:rsidRPr="00D53293">
        <w:rPr>
          <w:rFonts w:ascii="Times New Roman" w:hAnsi="Times New Roman"/>
          <w:i/>
          <w:color w:val="FF0000"/>
          <w:sz w:val="24"/>
          <w:szCs w:val="24"/>
        </w:rPr>
        <w:t xml:space="preserve">ğitimi </w:t>
      </w:r>
      <w:r w:rsidR="00B562B6">
        <w:rPr>
          <w:rFonts w:ascii="Times New Roman" w:hAnsi="Times New Roman"/>
          <w:i/>
          <w:color w:val="FF0000"/>
          <w:sz w:val="24"/>
          <w:szCs w:val="24"/>
        </w:rPr>
        <w:t>M</w:t>
      </w:r>
      <w:r w:rsidR="00B562B6" w:rsidRPr="00D53293">
        <w:rPr>
          <w:rFonts w:ascii="Times New Roman" w:hAnsi="Times New Roman"/>
          <w:i/>
          <w:color w:val="FF0000"/>
          <w:sz w:val="24"/>
          <w:szCs w:val="24"/>
        </w:rPr>
        <w:t xml:space="preserve">erkezi </w:t>
      </w:r>
      <w:r w:rsidR="00B562B6">
        <w:rPr>
          <w:rFonts w:ascii="Times New Roman" w:hAnsi="Times New Roman"/>
          <w:i/>
          <w:color w:val="FF0000"/>
          <w:sz w:val="24"/>
          <w:szCs w:val="24"/>
        </w:rPr>
        <w:t>M</w:t>
      </w:r>
      <w:r w:rsidR="00B562B6" w:rsidRPr="00D53293">
        <w:rPr>
          <w:rFonts w:ascii="Times New Roman" w:hAnsi="Times New Roman"/>
          <w:i/>
          <w:color w:val="FF0000"/>
          <w:sz w:val="24"/>
          <w:szCs w:val="24"/>
        </w:rPr>
        <w:t xml:space="preserve">üdürlüğüne </w:t>
      </w:r>
      <w:r w:rsidR="003513CB" w:rsidRPr="00D53293">
        <w:rPr>
          <w:rFonts w:ascii="Times New Roman" w:hAnsi="Times New Roman"/>
          <w:i/>
          <w:color w:val="FF0000"/>
          <w:sz w:val="24"/>
          <w:szCs w:val="24"/>
        </w:rPr>
        <w:t>başvurması gerekmektedir.</w:t>
      </w:r>
      <w:r w:rsidRPr="00D53293">
        <w:rPr>
          <w:rFonts w:ascii="Times New Roman" w:hAnsi="Times New Roman"/>
          <w:i/>
          <w:color w:val="FF0000"/>
          <w:sz w:val="24"/>
          <w:szCs w:val="24"/>
        </w:rPr>
        <w:t xml:space="preserve"> </w:t>
      </w:r>
    </w:p>
    <w:p w:rsidR="00B86111" w:rsidRDefault="00F85436" w:rsidP="00002653">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u w:val="single"/>
        </w:rPr>
      </w:pPr>
      <w:r w:rsidRPr="00D53293">
        <w:rPr>
          <w:rFonts w:ascii="Times New Roman" w:hAnsi="Times New Roman"/>
          <w:i/>
          <w:color w:val="FF0000"/>
          <w:sz w:val="24"/>
          <w:szCs w:val="24"/>
        </w:rPr>
        <w:t xml:space="preserve">Açık Öğretim Lisesine kayıtlarda yaş sınırlaması </w:t>
      </w:r>
      <w:r w:rsidRPr="00D53293">
        <w:rPr>
          <w:rFonts w:ascii="Times New Roman" w:hAnsi="Times New Roman"/>
          <w:i/>
          <w:color w:val="FF0000"/>
          <w:sz w:val="24"/>
          <w:szCs w:val="24"/>
          <w:u w:val="single"/>
        </w:rPr>
        <w:t>bulunmamaktadır.</w:t>
      </w:r>
    </w:p>
    <w:p w:rsidR="009C21EA" w:rsidRDefault="00EC1D73" w:rsidP="009C21EA">
      <w:pPr>
        <w:pStyle w:val="ListeParagraf"/>
        <w:numPr>
          <w:ilvl w:val="0"/>
          <w:numId w:val="1"/>
        </w:numPr>
        <w:pBdr>
          <w:top w:val="single" w:sz="4" w:space="0"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EC1D73">
        <w:rPr>
          <w:rFonts w:ascii="Times New Roman" w:hAnsi="Times New Roman"/>
          <w:i/>
          <w:color w:val="FF0000"/>
          <w:sz w:val="24"/>
          <w:szCs w:val="24"/>
        </w:rPr>
        <w:t>Halk Eğitimi Merkezi Müdürlükleri eksik evrakı ve evrakında eksik bilgisi olan öğrencilerin ilk kayıt evraklarını teslim almayacak ve eksik belgeyle ilk kayıt işlemi yapmayacaktır. İlk kayıt işlemleri ile ilgili yapılan işlemlerdeki sorumluluk işlem yapan Halk Eğitimi Merkezi Müdürlüğündedir.</w:t>
      </w:r>
      <w:r w:rsidR="009C21EA" w:rsidRPr="009C21EA">
        <w:rPr>
          <w:rFonts w:ascii="Times New Roman" w:hAnsi="Times New Roman"/>
          <w:i/>
          <w:color w:val="FF0000"/>
          <w:sz w:val="24"/>
          <w:szCs w:val="24"/>
        </w:rPr>
        <w:t xml:space="preserve"> </w:t>
      </w:r>
    </w:p>
    <w:p w:rsidR="00EC1D73" w:rsidRPr="009C21EA" w:rsidRDefault="009C21EA" w:rsidP="00804533">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before="0" w:after="240" w:line="80" w:lineRule="atLeast"/>
        <w:ind w:left="0" w:firstLine="851"/>
        <w:rPr>
          <w:rFonts w:ascii="Times New Roman" w:hAnsi="Times New Roman"/>
          <w:i/>
          <w:color w:val="FF0000"/>
          <w:sz w:val="24"/>
          <w:szCs w:val="24"/>
        </w:rPr>
      </w:pPr>
      <w:r w:rsidRPr="009C21EA">
        <w:rPr>
          <w:rFonts w:ascii="Times New Roman" w:hAnsi="Times New Roman"/>
          <w:i/>
          <w:color w:val="FF0000"/>
          <w:sz w:val="24"/>
          <w:szCs w:val="24"/>
        </w:rPr>
        <w:t>Öğrenciler</w:t>
      </w:r>
      <w:r>
        <w:rPr>
          <w:rFonts w:ascii="Times New Roman" w:hAnsi="Times New Roman"/>
          <w:i/>
          <w:color w:val="FF0000"/>
          <w:sz w:val="24"/>
          <w:szCs w:val="24"/>
        </w:rPr>
        <w:t>,</w:t>
      </w:r>
      <w:r w:rsidRPr="009C21EA">
        <w:rPr>
          <w:rFonts w:ascii="Times New Roman" w:hAnsi="Times New Roman"/>
          <w:i/>
          <w:color w:val="FF0000"/>
          <w:sz w:val="24"/>
          <w:szCs w:val="24"/>
        </w:rPr>
        <w:t xml:space="preserve"> öğrencilikleri devam ettiği sürece; Açık Öğretim Lisesi Müdürlüğünün web sitesinde yayınlanan duyurular ile sistem üzerinden atılan mesajları takip etmeleri gerekmektedir. </w:t>
      </w:r>
    </w:p>
    <w:p w:rsidR="00A66589" w:rsidRDefault="00A66589" w:rsidP="00307023">
      <w:pPr>
        <w:pStyle w:val="Balk2"/>
      </w:pPr>
      <w:bookmarkStart w:id="5" w:name="_Toc123918664"/>
      <w:r w:rsidRPr="00D53293">
        <w:t xml:space="preserve">Açık Öğretim Lisesine Kimler </w:t>
      </w:r>
      <w:r w:rsidR="002F0F9A">
        <w:t>İlk Kayıt Yaptırab</w:t>
      </w:r>
      <w:r w:rsidRPr="00D53293">
        <w:t>ilir?</w:t>
      </w:r>
      <w:bookmarkEnd w:id="5"/>
    </w:p>
    <w:p w:rsidR="00FE6DFC" w:rsidRPr="00FE6DFC" w:rsidRDefault="00FE6DFC" w:rsidP="00FE6DFC">
      <w:r>
        <w:t>Açık</w:t>
      </w:r>
      <w:r w:rsidR="00AC736A">
        <w:t xml:space="preserve"> Öğretim Lisesi 2022-2023 eğitim Öğretim yılı 3. Dönem için,</w:t>
      </w:r>
      <w:r>
        <w:t xml:space="preserve"> 17 Temmuz 2006 ve öncesi doğanlardan aşağıdaki şartlardan en az birini taşıyanlar ilk kayıt yaptırabilir.</w:t>
      </w:r>
    </w:p>
    <w:p w:rsidR="00FA52E1" w:rsidRPr="00D53293" w:rsidRDefault="006A4A42" w:rsidP="00C13812">
      <w:r w:rsidRPr="00D53293">
        <w:t xml:space="preserve">a) </w:t>
      </w:r>
      <w:r w:rsidR="005C3F22" w:rsidRPr="00D53293">
        <w:t>İlköğretim Okulu</w:t>
      </w:r>
      <w:r w:rsidR="005C3F22">
        <w:t>/O</w:t>
      </w:r>
      <w:r w:rsidRPr="00D53293">
        <w:t>rtaokul mezunu olanlar,</w:t>
      </w:r>
    </w:p>
    <w:p w:rsidR="00FA52E1" w:rsidRDefault="00FA52E1" w:rsidP="00C13812">
      <w:r w:rsidRPr="00D53293">
        <w:t xml:space="preserve">b) </w:t>
      </w:r>
      <w:r w:rsidR="00E71FE0" w:rsidRPr="00E71FE0">
        <w:t xml:space="preserve">Ortaöğretim kurumlarından </w:t>
      </w:r>
      <w:r w:rsidR="006A4A42" w:rsidRPr="00D53293">
        <w:t>ayrılanlar,</w:t>
      </w:r>
    </w:p>
    <w:p w:rsidR="00CF5F1D" w:rsidRDefault="00E71FE0" w:rsidP="00CF5F1D">
      <w:r>
        <w:t>c</w:t>
      </w:r>
      <w:r w:rsidR="00CF5F1D">
        <w:t>)</w:t>
      </w:r>
      <w:r w:rsidR="00D839F2">
        <w:t xml:space="preserve"> </w:t>
      </w:r>
      <w:r w:rsidR="00CF5F1D">
        <w:t>Ortaöğretim kurumlarından mezun olanlar,</w:t>
      </w:r>
    </w:p>
    <w:p w:rsidR="00CF5F1D" w:rsidRPr="00D53293" w:rsidRDefault="00E71FE0" w:rsidP="00CF5F1D">
      <w:r>
        <w:t>ç</w:t>
      </w:r>
      <w:r w:rsidR="00CF5F1D">
        <w:t>)</w:t>
      </w:r>
      <w:r w:rsidR="00D839F2">
        <w:t xml:space="preserve"> </w:t>
      </w:r>
      <w:r w:rsidR="00CF5F1D">
        <w:t>Bir</w:t>
      </w:r>
      <w:r w:rsidR="00821796">
        <w:t xml:space="preserve"> yükseköğretim kurumunda</w:t>
      </w:r>
      <w:r w:rsidR="00200980">
        <w:t>n</w:t>
      </w:r>
      <w:r w:rsidR="00CF5F1D">
        <w:t xml:space="preserve"> ayrılan veya mezun olanlar</w:t>
      </w:r>
      <w:r w:rsidR="00200980">
        <w:t>dan</w:t>
      </w:r>
      <w:r w:rsidR="00CF5F1D">
        <w:t>,</w:t>
      </w:r>
      <w:r w:rsidR="00200980">
        <w:t xml:space="preserve"> meslek liselerinin 3 yıllık veya 4 y</w:t>
      </w:r>
      <w:r w:rsidR="007E5A39">
        <w:t>ıllık sisteminden mezun olanlar ile</w:t>
      </w:r>
      <w:r w:rsidR="00200980">
        <w:t xml:space="preserve"> genel liselerimizin 3 yıllık veya 4 yıllık </w:t>
      </w:r>
      <w:r w:rsidR="00200980" w:rsidRPr="0039110F">
        <w:rPr>
          <w:b/>
        </w:rPr>
        <w:t>alanlı sisteminden</w:t>
      </w:r>
      <w:r w:rsidR="00200980">
        <w:t xml:space="preserve"> mezun olanlar,</w:t>
      </w:r>
    </w:p>
    <w:p w:rsidR="001A5D24" w:rsidRDefault="00E71FE0" w:rsidP="005D3F18">
      <w:pPr>
        <w:rPr>
          <w:b/>
          <w:bCs/>
        </w:rPr>
      </w:pPr>
      <w:r>
        <w:lastRenderedPageBreak/>
        <w:t>d</w:t>
      </w:r>
      <w:r w:rsidR="00FA52E1" w:rsidRPr="00D53293">
        <w:t xml:space="preserve">) </w:t>
      </w:r>
      <w:r w:rsidR="007D582F" w:rsidRPr="00D53293">
        <w:t>Y</w:t>
      </w:r>
      <w:r w:rsidR="00FA52E1" w:rsidRPr="00D53293">
        <w:t xml:space="preserve">urt dışında öğrenim görmüş olup, </w:t>
      </w:r>
      <w:r w:rsidR="002F0F9A">
        <w:t>il/ilçe</w:t>
      </w:r>
      <w:r w:rsidR="005D3F18" w:rsidRPr="00D53293">
        <w:t xml:space="preserve"> </w:t>
      </w:r>
      <w:r w:rsidR="002F0F9A">
        <w:t>m</w:t>
      </w:r>
      <w:r w:rsidR="002F0F9A" w:rsidRPr="00D53293">
        <w:t>ill</w:t>
      </w:r>
      <w:r w:rsidR="002F0F9A">
        <w:t>î</w:t>
      </w:r>
      <w:r w:rsidR="002F0F9A" w:rsidRPr="00D53293">
        <w:t xml:space="preserve"> </w:t>
      </w:r>
      <w:r w:rsidR="002F0F9A">
        <w:t>e</w:t>
      </w:r>
      <w:r w:rsidR="002F0F9A" w:rsidRPr="00D53293">
        <w:t xml:space="preserve">ğitim </w:t>
      </w:r>
      <w:r w:rsidR="002F0F9A">
        <w:t>m</w:t>
      </w:r>
      <w:r w:rsidR="002F0F9A" w:rsidRPr="00D53293">
        <w:t xml:space="preserve">üdürlükleri </w:t>
      </w:r>
      <w:r w:rsidR="00FA52E1" w:rsidRPr="00D53293">
        <w:t xml:space="preserve">ya da </w:t>
      </w:r>
      <w:r w:rsidR="00D839F2">
        <w:t>y</w:t>
      </w:r>
      <w:r w:rsidR="00FA52E1" w:rsidRPr="00D53293">
        <w:t xml:space="preserve">urt </w:t>
      </w:r>
      <w:r w:rsidR="00D839F2">
        <w:t>d</w:t>
      </w:r>
      <w:r w:rsidR="00FA52E1" w:rsidRPr="00D53293">
        <w:t xml:space="preserve">ışındaki </w:t>
      </w:r>
      <w:r w:rsidR="002F0F9A">
        <w:t>e</w:t>
      </w:r>
      <w:r w:rsidR="005D3F18" w:rsidRPr="00D53293">
        <w:t xml:space="preserve">ğitim </w:t>
      </w:r>
      <w:r w:rsidR="002F0F9A">
        <w:t>m</w:t>
      </w:r>
      <w:r w:rsidR="005D3F18" w:rsidRPr="00D53293">
        <w:t>üşavirliği/</w:t>
      </w:r>
      <w:r w:rsidR="002F0F9A">
        <w:t>e</w:t>
      </w:r>
      <w:r w:rsidR="005D3F18" w:rsidRPr="00D53293">
        <w:t xml:space="preserve">ğitim </w:t>
      </w:r>
      <w:r w:rsidR="002F0F9A">
        <w:t>a</w:t>
      </w:r>
      <w:r w:rsidR="005D3F18" w:rsidRPr="00D53293">
        <w:t>taşeliklerinden</w:t>
      </w:r>
      <w:r w:rsidR="007D582F" w:rsidRPr="00D53293">
        <w:t>,</w:t>
      </w:r>
      <w:r w:rsidR="00FA52E1" w:rsidRPr="00D53293">
        <w:t xml:space="preserve"> </w:t>
      </w:r>
      <w:r>
        <w:t xml:space="preserve">yukarıdaki (a), </w:t>
      </w:r>
      <w:r w:rsidR="007D582F" w:rsidRPr="00D53293">
        <w:t>(b)</w:t>
      </w:r>
      <w:r>
        <w:t>, (c) ve (ç)</w:t>
      </w:r>
      <w:r w:rsidR="007D582F" w:rsidRPr="00D53293">
        <w:t xml:space="preserve"> </w:t>
      </w:r>
      <w:r w:rsidR="002F0F9A">
        <w:t>maddelerindeki şartlardan birine</w:t>
      </w:r>
      <w:r w:rsidR="007D582F" w:rsidRPr="00D53293">
        <w:t xml:space="preserve"> </w:t>
      </w:r>
      <w:r w:rsidR="001C76BA">
        <w:rPr>
          <w:b/>
          <w:bCs/>
        </w:rPr>
        <w:t>denkli</w:t>
      </w:r>
      <w:r w:rsidR="002F0F9A">
        <w:rPr>
          <w:b/>
          <w:bCs/>
        </w:rPr>
        <w:t xml:space="preserve">ği yapılmış olanlar, </w:t>
      </w:r>
    </w:p>
    <w:p w:rsidR="001F6080" w:rsidRPr="00A20B65" w:rsidRDefault="0007603A" w:rsidP="001F6080">
      <w:p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276"/>
        </w:tabs>
        <w:spacing w:after="200" w:line="276" w:lineRule="auto"/>
        <w:contextualSpacing/>
      </w:pPr>
      <w:r w:rsidRPr="00A20B65">
        <w:rPr>
          <w:i/>
          <w:iCs/>
          <w:color w:val="FF0000"/>
        </w:rPr>
        <w:t xml:space="preserve">Açık Öğretim Lisesine </w:t>
      </w:r>
      <w:r w:rsidRPr="00A20B65">
        <w:rPr>
          <w:i/>
          <w:color w:val="FF0000"/>
        </w:rPr>
        <w:t>ort</w:t>
      </w:r>
      <w:r w:rsidR="001C76BA" w:rsidRPr="00A20B65">
        <w:rPr>
          <w:i/>
          <w:color w:val="FF0000"/>
        </w:rPr>
        <w:t>aokul/ilköğretim mezunları ile l</w:t>
      </w:r>
      <w:r w:rsidRPr="00A20B65">
        <w:rPr>
          <w:i/>
          <w:color w:val="FF0000"/>
        </w:rPr>
        <w:t>ise dengi okullardan ayrılan öğrencilerin kayıtları alınmaktadır. Bu nedenle;</w:t>
      </w:r>
      <w:r w:rsidR="00834B92" w:rsidRPr="00A20B65">
        <w:t xml:space="preserve"> </w:t>
      </w:r>
    </w:p>
    <w:p w:rsidR="00A36A5F" w:rsidRPr="00A20B65" w:rsidRDefault="00834B92" w:rsidP="00A36A5F">
      <w:pPr>
        <w:pStyle w:val="ListeParagraf"/>
        <w:numPr>
          <w:ilvl w:val="0"/>
          <w:numId w:val="26"/>
        </w:num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276"/>
        </w:tabs>
        <w:ind w:left="0" w:firstLine="851"/>
        <w:rPr>
          <w:rFonts w:ascii="Times New Roman" w:hAnsi="Times New Roman"/>
          <w:i/>
          <w:color w:val="FF0000"/>
        </w:rPr>
      </w:pPr>
      <w:r w:rsidRPr="00A20B65">
        <w:rPr>
          <w:rFonts w:ascii="Times New Roman" w:hAnsi="Times New Roman"/>
        </w:rPr>
        <w:t>Meslekî ve Teknik Eğitim Genel Müdürlüğü</w:t>
      </w:r>
      <w:r w:rsidR="001F6080" w:rsidRPr="00A20B65">
        <w:rPr>
          <w:rFonts w:ascii="Times New Roman" w:hAnsi="Times New Roman"/>
        </w:rPr>
        <w:t xml:space="preserve"> </w:t>
      </w:r>
      <w:r w:rsidR="00600F6D" w:rsidRPr="00A20B65">
        <w:rPr>
          <w:rFonts w:ascii="Times New Roman" w:hAnsi="Times New Roman"/>
        </w:rPr>
        <w:t xml:space="preserve">bünyesinde faaliyet gösteren Mesleki Eğitim Merkezlerinin </w:t>
      </w:r>
      <w:r w:rsidR="001F6080" w:rsidRPr="00A20B65">
        <w:rPr>
          <w:rFonts w:ascii="Times New Roman" w:hAnsi="Times New Roman"/>
        </w:rPr>
        <w:t xml:space="preserve">mevzuatında yapılan </w:t>
      </w:r>
      <w:r w:rsidR="003A0927" w:rsidRPr="00A20B65">
        <w:rPr>
          <w:rFonts w:ascii="Times New Roman" w:hAnsi="Times New Roman"/>
        </w:rPr>
        <w:t>değişiklikle 2019</w:t>
      </w:r>
      <w:r w:rsidR="001F6080" w:rsidRPr="00A20B65">
        <w:rPr>
          <w:rFonts w:ascii="Times New Roman" w:hAnsi="Times New Roman"/>
        </w:rPr>
        <w:t xml:space="preserve">-2020 eğitim ve öğretim yılından itibaren </w:t>
      </w:r>
      <w:r w:rsidR="00600F6D" w:rsidRPr="00A20B65">
        <w:rPr>
          <w:rFonts w:ascii="Times New Roman" w:hAnsi="Times New Roman"/>
        </w:rPr>
        <w:t>Mesleki Eğitim Merkezinin</w:t>
      </w:r>
      <w:r w:rsidR="00600F6D" w:rsidRPr="00A20B65">
        <w:rPr>
          <w:rFonts w:ascii="Times New Roman" w:hAnsi="Times New Roman"/>
          <w:i/>
        </w:rPr>
        <w:t xml:space="preserve"> </w:t>
      </w:r>
      <w:r w:rsidR="001F6080" w:rsidRPr="00A20B65">
        <w:rPr>
          <w:rFonts w:ascii="Times New Roman" w:hAnsi="Times New Roman"/>
        </w:rPr>
        <w:t xml:space="preserve">9. sınıflardan başlamak üzere kademeli olarak uygulamaya konulan haftalık ders çizelgesine göre </w:t>
      </w:r>
      <w:r w:rsidR="00600F6D" w:rsidRPr="00A20B65">
        <w:rPr>
          <w:rFonts w:ascii="Times New Roman" w:hAnsi="Times New Roman"/>
        </w:rPr>
        <w:t xml:space="preserve">Mesleki Eğitim Merkezi </w:t>
      </w:r>
      <w:r w:rsidR="001F6080" w:rsidRPr="00A20B65">
        <w:rPr>
          <w:rFonts w:ascii="Times New Roman" w:hAnsi="Times New Roman"/>
        </w:rPr>
        <w:t xml:space="preserve">lise dengi diploma </w:t>
      </w:r>
      <w:r w:rsidR="00B66980" w:rsidRPr="00A20B65">
        <w:rPr>
          <w:rFonts w:ascii="Times New Roman" w:hAnsi="Times New Roman"/>
        </w:rPr>
        <w:t xml:space="preserve">vermeye başlamıştır. </w:t>
      </w:r>
      <w:r w:rsidR="00600F6D" w:rsidRPr="00A20B65">
        <w:rPr>
          <w:rFonts w:ascii="Times New Roman" w:hAnsi="Times New Roman"/>
        </w:rPr>
        <w:t xml:space="preserve"> </w:t>
      </w:r>
    </w:p>
    <w:p w:rsidR="00A36A5F" w:rsidRPr="00A20B65" w:rsidRDefault="00B66980" w:rsidP="00A36A5F">
      <w:pPr>
        <w:pStyle w:val="ListeParagraf"/>
        <w:pBdr>
          <w:top w:val="single" w:sz="4" w:space="1" w:color="auto" w:shadow="1"/>
          <w:left w:val="single" w:sz="4" w:space="4" w:color="auto" w:shadow="1"/>
          <w:bottom w:val="single" w:sz="4" w:space="1" w:color="auto" w:shadow="1"/>
          <w:right w:val="single" w:sz="4" w:space="4" w:color="auto" w:shadow="1"/>
        </w:pBdr>
        <w:shd w:val="clear" w:color="auto" w:fill="FFFFCC"/>
        <w:tabs>
          <w:tab w:val="left" w:pos="1276"/>
        </w:tabs>
        <w:ind w:left="0" w:firstLine="1276"/>
        <w:rPr>
          <w:rFonts w:ascii="Times New Roman" w:hAnsi="Times New Roman"/>
          <w:i/>
          <w:color w:val="FF0000"/>
        </w:rPr>
      </w:pPr>
      <w:r w:rsidRPr="00A20B65">
        <w:rPr>
          <w:rFonts w:ascii="Times New Roman" w:hAnsi="Times New Roman"/>
        </w:rPr>
        <w:t>Bu nedenle;</w:t>
      </w:r>
      <w:r w:rsidR="00600F6D" w:rsidRPr="00A20B65">
        <w:rPr>
          <w:rFonts w:ascii="Times New Roman" w:hAnsi="Times New Roman"/>
        </w:rPr>
        <w:t xml:space="preserve"> </w:t>
      </w:r>
    </w:p>
    <w:p w:rsidR="00A36A5F" w:rsidRPr="00A20B65" w:rsidRDefault="00834B92" w:rsidP="00A36A5F">
      <w:pPr>
        <w:pStyle w:val="ListeParagraf"/>
        <w:numPr>
          <w:ilvl w:val="1"/>
          <w:numId w:val="26"/>
        </w:num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701"/>
        </w:tabs>
        <w:ind w:left="0" w:firstLine="1276"/>
        <w:rPr>
          <w:rFonts w:ascii="Times New Roman" w:hAnsi="Times New Roman"/>
          <w:i/>
          <w:color w:val="FF0000"/>
        </w:rPr>
      </w:pPr>
      <w:r w:rsidRPr="00A20B65">
        <w:rPr>
          <w:rFonts w:ascii="Times New Roman" w:hAnsi="Times New Roman"/>
          <w:i/>
          <w:color w:val="FF0000"/>
        </w:rPr>
        <w:t>2019-2020 eğitim ve öğretim yılı</w:t>
      </w:r>
      <w:r w:rsidR="00A36A5F" w:rsidRPr="00A20B65">
        <w:rPr>
          <w:rFonts w:ascii="Times New Roman" w:hAnsi="Times New Roman"/>
          <w:i/>
          <w:color w:val="FF0000"/>
        </w:rPr>
        <w:t xml:space="preserve"> ve </w:t>
      </w:r>
      <w:r w:rsidR="001F6080" w:rsidRPr="00A20B65">
        <w:rPr>
          <w:rFonts w:ascii="Times New Roman" w:hAnsi="Times New Roman"/>
          <w:i/>
          <w:color w:val="FF0000"/>
        </w:rPr>
        <w:t>sonra</w:t>
      </w:r>
      <w:r w:rsidR="00A36A5F" w:rsidRPr="00A20B65">
        <w:rPr>
          <w:rFonts w:ascii="Times New Roman" w:hAnsi="Times New Roman"/>
          <w:i/>
          <w:color w:val="FF0000"/>
        </w:rPr>
        <w:t>sında</w:t>
      </w:r>
      <w:r w:rsidR="001F6080" w:rsidRPr="00A20B65">
        <w:rPr>
          <w:rFonts w:ascii="Times New Roman" w:hAnsi="Times New Roman"/>
          <w:i/>
          <w:color w:val="FF0000"/>
        </w:rPr>
        <w:t xml:space="preserve"> </w:t>
      </w:r>
      <w:r w:rsidR="005D3F18" w:rsidRPr="00A20B65">
        <w:rPr>
          <w:rFonts w:ascii="Times New Roman" w:hAnsi="Times New Roman"/>
          <w:i/>
          <w:color w:val="FF0000"/>
        </w:rPr>
        <w:t xml:space="preserve">Mesleki Eğitim Merkezinin </w:t>
      </w:r>
      <w:r w:rsidR="001F6080" w:rsidRPr="00A20B65">
        <w:rPr>
          <w:rFonts w:ascii="Times New Roman" w:hAnsi="Times New Roman"/>
          <w:i/>
          <w:color w:val="FF0000"/>
        </w:rPr>
        <w:t>9. Sınıfına ilk kaydını yapan öğrencilerden A</w:t>
      </w:r>
      <w:r w:rsidR="00B66980" w:rsidRPr="00A20B65">
        <w:rPr>
          <w:rFonts w:ascii="Times New Roman" w:hAnsi="Times New Roman"/>
          <w:i/>
          <w:color w:val="FF0000"/>
        </w:rPr>
        <w:t>çık Öğretim L</w:t>
      </w:r>
      <w:r w:rsidR="001F6080" w:rsidRPr="00A20B65">
        <w:rPr>
          <w:rFonts w:ascii="Times New Roman" w:hAnsi="Times New Roman"/>
          <w:i/>
          <w:color w:val="FF0000"/>
        </w:rPr>
        <w:t xml:space="preserve">isesine geçiş yapmak isteyenlerin </w:t>
      </w:r>
      <w:r w:rsidR="00B66980" w:rsidRPr="00A20B65">
        <w:rPr>
          <w:rFonts w:ascii="Times New Roman" w:hAnsi="Times New Roman"/>
          <w:i/>
          <w:color w:val="FF0000"/>
        </w:rPr>
        <w:t xml:space="preserve">ilk kayıtları </w:t>
      </w:r>
      <w:r w:rsidR="009A6CE6" w:rsidRPr="00A20B65">
        <w:rPr>
          <w:rFonts w:ascii="Times New Roman" w:hAnsi="Times New Roman"/>
          <w:i/>
          <w:color w:val="FF0000"/>
        </w:rPr>
        <w:t xml:space="preserve">Mesleki Eğitim Merkezinin </w:t>
      </w:r>
      <w:r w:rsidR="00B66980" w:rsidRPr="00A20B65">
        <w:rPr>
          <w:rFonts w:ascii="Times New Roman" w:hAnsi="Times New Roman"/>
          <w:i/>
          <w:color w:val="FF0000"/>
        </w:rPr>
        <w:t>e-okul sistemi</w:t>
      </w:r>
      <w:r w:rsidR="009A6CE6" w:rsidRPr="00A20B65">
        <w:rPr>
          <w:rFonts w:ascii="Times New Roman" w:hAnsi="Times New Roman"/>
          <w:i/>
          <w:color w:val="FF0000"/>
        </w:rPr>
        <w:t xml:space="preserve">ne </w:t>
      </w:r>
      <w:r w:rsidR="00EC1D73" w:rsidRPr="00A20B65">
        <w:rPr>
          <w:rFonts w:ascii="Times New Roman" w:hAnsi="Times New Roman"/>
          <w:i/>
          <w:color w:val="FF0000"/>
        </w:rPr>
        <w:t>dâhil</w:t>
      </w:r>
      <w:r w:rsidR="009A6CE6" w:rsidRPr="00A20B65">
        <w:rPr>
          <w:rFonts w:ascii="Times New Roman" w:hAnsi="Times New Roman"/>
          <w:i/>
          <w:color w:val="FF0000"/>
        </w:rPr>
        <w:t xml:space="preserve"> olmaması nedeni e-okul sistemi</w:t>
      </w:r>
      <w:r w:rsidR="00B66980" w:rsidRPr="00A20B65">
        <w:rPr>
          <w:rFonts w:ascii="Times New Roman" w:hAnsi="Times New Roman"/>
          <w:i/>
          <w:color w:val="FF0000"/>
        </w:rPr>
        <w:t xml:space="preserve"> üzerinden nakil gelen </w:t>
      </w:r>
      <w:proofErr w:type="spellStart"/>
      <w:r w:rsidR="00B66980" w:rsidRPr="00A20B65">
        <w:rPr>
          <w:rFonts w:ascii="Times New Roman" w:hAnsi="Times New Roman"/>
          <w:i/>
          <w:color w:val="FF0000"/>
        </w:rPr>
        <w:t>tasdiknameli</w:t>
      </w:r>
      <w:proofErr w:type="spellEnd"/>
      <w:r w:rsidR="00A36A5F" w:rsidRPr="00A20B65">
        <w:rPr>
          <w:rFonts w:ascii="Times New Roman" w:hAnsi="Times New Roman"/>
          <w:i/>
          <w:color w:val="FF0000"/>
        </w:rPr>
        <w:t>,</w:t>
      </w:r>
      <w:r w:rsidR="00B66980" w:rsidRPr="00A20B65">
        <w:rPr>
          <w:rFonts w:ascii="Times New Roman" w:hAnsi="Times New Roman"/>
          <w:i/>
          <w:color w:val="FF0000"/>
        </w:rPr>
        <w:t xml:space="preserve"> </w:t>
      </w:r>
      <w:r w:rsidR="00A36A5F" w:rsidRPr="00A20B65">
        <w:rPr>
          <w:rFonts w:ascii="Times New Roman" w:hAnsi="Times New Roman"/>
          <w:i/>
          <w:color w:val="FF0000"/>
        </w:rPr>
        <w:t xml:space="preserve">ara sınıf </w:t>
      </w:r>
      <w:r w:rsidR="00B66980" w:rsidRPr="00A20B65">
        <w:rPr>
          <w:rFonts w:ascii="Times New Roman" w:hAnsi="Times New Roman"/>
          <w:i/>
          <w:color w:val="FF0000"/>
        </w:rPr>
        <w:t>öğrenci</w:t>
      </w:r>
      <w:r w:rsidR="00A36A5F" w:rsidRPr="00A20B65">
        <w:rPr>
          <w:rFonts w:ascii="Times New Roman" w:hAnsi="Times New Roman"/>
          <w:i/>
          <w:color w:val="FF0000"/>
        </w:rPr>
        <w:t>si</w:t>
      </w:r>
      <w:r w:rsidR="00B66980" w:rsidRPr="00A20B65">
        <w:rPr>
          <w:rFonts w:ascii="Times New Roman" w:hAnsi="Times New Roman"/>
          <w:i/>
          <w:color w:val="FF0000"/>
        </w:rPr>
        <w:t xml:space="preserve"> olarak yapıla</w:t>
      </w:r>
      <w:r w:rsidR="009A6CE6" w:rsidRPr="00A20B65">
        <w:rPr>
          <w:rFonts w:ascii="Times New Roman" w:hAnsi="Times New Roman"/>
          <w:i/>
          <w:color w:val="FF0000"/>
        </w:rPr>
        <w:t>mamaktır.</w:t>
      </w:r>
      <w:r w:rsidR="002E1FAB" w:rsidRPr="00A20B65">
        <w:rPr>
          <w:rFonts w:ascii="Times New Roman" w:hAnsi="Times New Roman"/>
          <w:i/>
          <w:color w:val="FF0000"/>
        </w:rPr>
        <w:t xml:space="preserve"> Bu durumda olan öğrencilerin e-okul sistemi</w:t>
      </w:r>
      <w:r w:rsidR="00AD7511" w:rsidRPr="00A20B65">
        <w:rPr>
          <w:rFonts w:ascii="Times New Roman" w:hAnsi="Times New Roman"/>
          <w:i/>
          <w:color w:val="FF0000"/>
        </w:rPr>
        <w:t xml:space="preserve">nde bulunan son öğrenim bilgilerine göre </w:t>
      </w:r>
      <w:r w:rsidR="00505CB2" w:rsidRPr="00A20B65">
        <w:rPr>
          <w:rFonts w:ascii="Times New Roman" w:hAnsi="Times New Roman"/>
          <w:i/>
          <w:color w:val="FF0000"/>
        </w:rPr>
        <w:t xml:space="preserve">ortaokul/ilköğretim mezunu veya lise ara sınıf öğrencisi olarak </w:t>
      </w:r>
      <w:r w:rsidR="00AD7511" w:rsidRPr="00A20B65">
        <w:rPr>
          <w:rFonts w:ascii="Times New Roman" w:hAnsi="Times New Roman"/>
          <w:i/>
          <w:color w:val="FF0000"/>
        </w:rPr>
        <w:t xml:space="preserve">ilk </w:t>
      </w:r>
      <w:r w:rsidR="00505CB2" w:rsidRPr="00A20B65">
        <w:rPr>
          <w:rFonts w:ascii="Times New Roman" w:hAnsi="Times New Roman"/>
          <w:i/>
          <w:color w:val="FF0000"/>
        </w:rPr>
        <w:t>kaydı alınacak</w:t>
      </w:r>
      <w:r w:rsidR="00AD7511" w:rsidRPr="00A20B65">
        <w:rPr>
          <w:rFonts w:ascii="Times New Roman" w:hAnsi="Times New Roman"/>
          <w:i/>
          <w:color w:val="FF0000"/>
        </w:rPr>
        <w:t>tır</w:t>
      </w:r>
      <w:r w:rsidR="00505CB2" w:rsidRPr="00A20B65">
        <w:rPr>
          <w:rFonts w:ascii="Times New Roman" w:hAnsi="Times New Roman"/>
          <w:i/>
          <w:color w:val="FF0000"/>
        </w:rPr>
        <w:t>.</w:t>
      </w:r>
      <w:r w:rsidR="00505CB2" w:rsidRPr="00A20B65">
        <w:rPr>
          <w:rFonts w:ascii="Times New Roman" w:hAnsi="Times New Roman"/>
          <w:i/>
          <w:color w:val="FF0000"/>
          <w:sz w:val="24"/>
          <w:szCs w:val="24"/>
        </w:rPr>
        <w:t xml:space="preserve"> </w:t>
      </w:r>
      <w:r w:rsidR="00505CB2" w:rsidRPr="00A20B65">
        <w:rPr>
          <w:rFonts w:ascii="Times New Roman" w:hAnsi="Times New Roman"/>
          <w:i/>
          <w:color w:val="FF0000"/>
        </w:rPr>
        <w:t xml:space="preserve">Mesleki Eğitim Merkezinin vermiş olduğu </w:t>
      </w:r>
      <w:r w:rsidR="00600F6D" w:rsidRPr="00A20B65">
        <w:rPr>
          <w:rFonts w:ascii="Times New Roman" w:hAnsi="Times New Roman"/>
          <w:i/>
          <w:color w:val="FF0000"/>
        </w:rPr>
        <w:t xml:space="preserve">tasdikname ve ekinde bulunan </w:t>
      </w:r>
      <w:r w:rsidR="00505CB2" w:rsidRPr="00A20B65">
        <w:rPr>
          <w:rFonts w:ascii="Times New Roman" w:hAnsi="Times New Roman"/>
          <w:i/>
          <w:color w:val="FF0000"/>
        </w:rPr>
        <w:t xml:space="preserve">öğrenim belgesine göre gerekli ders denklikleri kayıt işleminden sonra yapılacaktır. </w:t>
      </w:r>
    </w:p>
    <w:p w:rsidR="00B11A3C" w:rsidRPr="00A20B65" w:rsidRDefault="00A36A5F" w:rsidP="00A36A5F">
      <w:pPr>
        <w:pStyle w:val="ListeParagraf"/>
        <w:numPr>
          <w:ilvl w:val="1"/>
          <w:numId w:val="26"/>
        </w:num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701"/>
        </w:tabs>
        <w:ind w:left="0" w:firstLine="1276"/>
        <w:rPr>
          <w:rFonts w:ascii="Times New Roman" w:hAnsi="Times New Roman"/>
          <w:i/>
          <w:color w:val="FF0000"/>
        </w:rPr>
      </w:pPr>
      <w:r w:rsidRPr="00A20B65">
        <w:rPr>
          <w:rFonts w:ascii="Times New Roman" w:hAnsi="Times New Roman"/>
          <w:i/>
          <w:color w:val="FF0000"/>
        </w:rPr>
        <w:t xml:space="preserve">2019-2020 eğitim ve öğretim yılından önce, </w:t>
      </w:r>
      <w:r w:rsidR="00B66980" w:rsidRPr="00A20B65">
        <w:rPr>
          <w:rFonts w:ascii="Times New Roman" w:hAnsi="Times New Roman"/>
          <w:i/>
          <w:color w:val="FF0000"/>
        </w:rPr>
        <w:t xml:space="preserve">Mesleki </w:t>
      </w:r>
      <w:r w:rsidR="005D3F18" w:rsidRPr="00A20B65">
        <w:rPr>
          <w:rFonts w:ascii="Times New Roman" w:hAnsi="Times New Roman"/>
          <w:i/>
          <w:color w:val="FF0000"/>
        </w:rPr>
        <w:t>Eğitim Merkezlerine (Çıraklık Eğitim Merkezlerine</w:t>
      </w:r>
      <w:r w:rsidR="005A05B0" w:rsidRPr="00A20B65">
        <w:rPr>
          <w:rFonts w:ascii="Times New Roman" w:hAnsi="Times New Roman"/>
          <w:i/>
          <w:color w:val="FF0000"/>
        </w:rPr>
        <w:t>)</w:t>
      </w:r>
      <w:r w:rsidR="001A5D24" w:rsidRPr="00A20B65">
        <w:rPr>
          <w:rFonts w:ascii="Times New Roman" w:hAnsi="Times New Roman"/>
          <w:i/>
          <w:color w:val="FF0000"/>
        </w:rPr>
        <w:t xml:space="preserve"> </w:t>
      </w:r>
      <w:r w:rsidR="00B66980" w:rsidRPr="00A20B65">
        <w:rPr>
          <w:rFonts w:ascii="Times New Roman" w:hAnsi="Times New Roman"/>
          <w:i/>
          <w:color w:val="FF0000"/>
        </w:rPr>
        <w:t xml:space="preserve">ilk kaydını yaptırmış olanlardan </w:t>
      </w:r>
      <w:r w:rsidR="001A5D24" w:rsidRPr="00A20B65">
        <w:rPr>
          <w:rFonts w:ascii="Times New Roman" w:hAnsi="Times New Roman"/>
          <w:i/>
          <w:color w:val="FF0000"/>
        </w:rPr>
        <w:t xml:space="preserve">ara sınıflarından </w:t>
      </w:r>
      <w:r w:rsidR="00862CCA" w:rsidRPr="00A20B65">
        <w:rPr>
          <w:rFonts w:ascii="Times New Roman" w:hAnsi="Times New Roman"/>
          <w:i/>
          <w:color w:val="FF0000"/>
        </w:rPr>
        <w:t xml:space="preserve">ayrılan </w:t>
      </w:r>
      <w:r w:rsidR="001A5D24" w:rsidRPr="00A20B65">
        <w:rPr>
          <w:rFonts w:ascii="Times New Roman" w:hAnsi="Times New Roman"/>
          <w:i/>
          <w:color w:val="FF0000"/>
        </w:rPr>
        <w:t xml:space="preserve">veya bu okuldan mezun olanlar </w:t>
      </w:r>
      <w:r w:rsidR="005A05B0" w:rsidRPr="00A20B65">
        <w:rPr>
          <w:rFonts w:ascii="Times New Roman" w:hAnsi="Times New Roman"/>
          <w:i/>
          <w:color w:val="FF0000"/>
        </w:rPr>
        <w:t xml:space="preserve">ortaokul/ilköğretim okulu mezunu iseler </w:t>
      </w:r>
      <w:r w:rsidR="001A5D24" w:rsidRPr="00A20B65">
        <w:rPr>
          <w:rFonts w:ascii="Times New Roman" w:hAnsi="Times New Roman"/>
          <w:i/>
          <w:color w:val="FF0000"/>
        </w:rPr>
        <w:t>Açık Öğretim Lisesine ortaokul/ilköğretim mezunu</w:t>
      </w:r>
      <w:r w:rsidR="00D151AB" w:rsidRPr="00A20B65">
        <w:rPr>
          <w:rFonts w:ascii="Times New Roman" w:hAnsi="Times New Roman"/>
          <w:i/>
          <w:color w:val="FF0000"/>
        </w:rPr>
        <w:t xml:space="preserve"> olduğunu gösteren belge ile müracaat edip ortaokul/ilköğretim mezunu </w:t>
      </w:r>
      <w:r w:rsidR="001A5D24" w:rsidRPr="00A20B65">
        <w:rPr>
          <w:rFonts w:ascii="Times New Roman" w:hAnsi="Times New Roman"/>
          <w:i/>
          <w:color w:val="FF0000"/>
        </w:rPr>
        <w:t>olarak kayıt</w:t>
      </w:r>
      <w:r w:rsidR="0007603A" w:rsidRPr="00A20B65">
        <w:rPr>
          <w:rFonts w:ascii="Times New Roman" w:hAnsi="Times New Roman"/>
          <w:i/>
          <w:color w:val="FF0000"/>
        </w:rPr>
        <w:t>ları alınacaktır.</w:t>
      </w:r>
      <w:r w:rsidR="00D151AB" w:rsidRPr="00A20B65">
        <w:rPr>
          <w:rFonts w:ascii="Times New Roman" w:hAnsi="Times New Roman"/>
          <w:i/>
          <w:color w:val="FF0000"/>
        </w:rPr>
        <w:t xml:space="preserve"> Söz konusu öğrencilerden daha önce lise dengi bir okuldan ayrılanlar ise ara sınıf </w:t>
      </w:r>
      <w:proofErr w:type="spellStart"/>
      <w:r w:rsidR="00D151AB" w:rsidRPr="00A20B65">
        <w:rPr>
          <w:rFonts w:ascii="Times New Roman" w:hAnsi="Times New Roman"/>
          <w:i/>
          <w:color w:val="FF0000"/>
        </w:rPr>
        <w:t>tasdiknameli</w:t>
      </w:r>
      <w:proofErr w:type="spellEnd"/>
      <w:r w:rsidR="00D151AB" w:rsidRPr="00A20B65">
        <w:rPr>
          <w:rFonts w:ascii="Times New Roman" w:hAnsi="Times New Roman"/>
          <w:i/>
          <w:color w:val="FF0000"/>
        </w:rPr>
        <w:t xml:space="preserve"> öğrenci olarak kaydı alınacaktır.</w:t>
      </w:r>
      <w:r w:rsidR="0023665F" w:rsidRPr="00A20B65">
        <w:rPr>
          <w:rFonts w:ascii="Times New Roman" w:hAnsi="Times New Roman"/>
          <w:i/>
          <w:color w:val="FF0000"/>
        </w:rPr>
        <w:t xml:space="preserve"> </w:t>
      </w:r>
    </w:p>
    <w:p w:rsidR="00600F6D" w:rsidRPr="00A20B65" w:rsidRDefault="00600F6D" w:rsidP="008A1C46">
      <w:pPr>
        <w:pStyle w:val="ListeParagraf"/>
        <w:numPr>
          <w:ilvl w:val="0"/>
          <w:numId w:val="30"/>
        </w:num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276"/>
        </w:tabs>
        <w:ind w:left="0" w:firstLine="851"/>
        <w:rPr>
          <w:rFonts w:ascii="Times New Roman" w:hAnsi="Times New Roman"/>
          <w:i/>
        </w:rPr>
      </w:pPr>
      <w:r w:rsidRPr="00A20B65">
        <w:rPr>
          <w:rFonts w:ascii="Times New Roman" w:hAnsi="Times New Roman"/>
          <w:i/>
        </w:rPr>
        <w:t>Özel Eğitim ve Rehberlik Hizmetleri Genel Müdürlüğü</w:t>
      </w:r>
      <w:r w:rsidRPr="00A20B65">
        <w:rPr>
          <w:rFonts w:ascii="Times New Roman" w:hAnsi="Times New Roman"/>
        </w:rPr>
        <w:t xml:space="preserve"> </w:t>
      </w:r>
      <w:r w:rsidRPr="00A20B65">
        <w:rPr>
          <w:rFonts w:ascii="Times New Roman" w:hAnsi="Times New Roman"/>
          <w:i/>
        </w:rPr>
        <w:t>bünyesinde faaliyet gösteren okullardan;</w:t>
      </w:r>
    </w:p>
    <w:p w:rsidR="009A0690" w:rsidRPr="00A20B65" w:rsidRDefault="00283A81" w:rsidP="00600F6D">
      <w:pPr>
        <w:numPr>
          <w:ilvl w:val="0"/>
          <w:numId w:val="20"/>
        </w:num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276"/>
        </w:tabs>
        <w:spacing w:after="200" w:line="276" w:lineRule="auto"/>
        <w:ind w:left="0" w:firstLine="851"/>
        <w:contextualSpacing/>
        <w:rPr>
          <w:i/>
        </w:rPr>
      </w:pPr>
      <w:r w:rsidRPr="00A20B65">
        <w:rPr>
          <w:i/>
        </w:rPr>
        <w:t>Özel Eğitim Meslek Lisesi(Bedensel Engelliler), Özel Eğitim Meslek Lisesi(İşitme Engelliler), Özel Eğitim Meslek Lisesi (Ortopedik Engelliler), liseleri</w:t>
      </w:r>
      <w:r w:rsidR="00EC1D73">
        <w:rPr>
          <w:i/>
        </w:rPr>
        <w:t xml:space="preserve"> </w:t>
      </w:r>
      <w:r w:rsidR="00EC1D73" w:rsidRPr="008F13DD">
        <w:rPr>
          <w:b/>
          <w:i/>
        </w:rPr>
        <w:t xml:space="preserve">ortaöğretim dengi okullar olduğu için </w:t>
      </w:r>
      <w:r w:rsidR="00EC1D73">
        <w:rPr>
          <w:b/>
          <w:i/>
        </w:rPr>
        <w:t>bu okullarda</w:t>
      </w:r>
      <w:r w:rsidR="00EC1D73">
        <w:rPr>
          <w:i/>
        </w:rPr>
        <w:t xml:space="preserve"> öğrenim gören öğrenciler</w:t>
      </w:r>
      <w:r w:rsidRPr="00A20B65">
        <w:rPr>
          <w:i/>
        </w:rPr>
        <w:t xml:space="preserve"> </w:t>
      </w:r>
      <w:r w:rsidR="008F13DD" w:rsidRPr="008F13DD">
        <w:rPr>
          <w:b/>
          <w:i/>
        </w:rPr>
        <w:t xml:space="preserve">Açık Öğretim Lisesine </w:t>
      </w:r>
      <w:r w:rsidR="00EC1D73">
        <w:rPr>
          <w:b/>
          <w:i/>
        </w:rPr>
        <w:t>ilk kayıt yaptırabilir.</w:t>
      </w:r>
    </w:p>
    <w:p w:rsidR="0070434D" w:rsidRPr="008B58D1" w:rsidRDefault="00283A81" w:rsidP="0070434D">
      <w:pPr>
        <w:numPr>
          <w:ilvl w:val="0"/>
          <w:numId w:val="20"/>
        </w:num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276"/>
        </w:tabs>
        <w:spacing w:after="200" w:line="276" w:lineRule="auto"/>
        <w:ind w:left="0" w:firstLine="851"/>
        <w:contextualSpacing/>
        <w:rPr>
          <w:b/>
          <w:i/>
          <w:u w:val="single"/>
        </w:rPr>
      </w:pPr>
      <w:r w:rsidRPr="00A20B65">
        <w:rPr>
          <w:i/>
        </w:rPr>
        <w:t xml:space="preserve">Özel Eğitim Mesleki Eğitim Merkezi (Okulu), Özel Eğitim Meslek Okulu (İşitme Engelliler), Özel Eğitim Meslek Okulu (Zihinsel Engelliler), Özel Eğitim Meslek Okulu (Görme Engelliler), Özel Eğitim Mesleki Eğitim Merkezi (Okulu) (Zihinsel </w:t>
      </w:r>
      <w:proofErr w:type="spellStart"/>
      <w:r w:rsidRPr="00A20B65">
        <w:rPr>
          <w:i/>
        </w:rPr>
        <w:t>Eng</w:t>
      </w:r>
      <w:proofErr w:type="spellEnd"/>
      <w:r w:rsidRPr="00A20B65">
        <w:rPr>
          <w:i/>
        </w:rPr>
        <w:t xml:space="preserve">. </w:t>
      </w:r>
      <w:proofErr w:type="spellStart"/>
      <w:proofErr w:type="gramStart"/>
      <w:r w:rsidRPr="00A20B65">
        <w:rPr>
          <w:i/>
        </w:rPr>
        <w:t>III.Kademe</w:t>
      </w:r>
      <w:proofErr w:type="spellEnd"/>
      <w:proofErr w:type="gramEnd"/>
      <w:r w:rsidRPr="00A20B65">
        <w:rPr>
          <w:i/>
        </w:rPr>
        <w:t xml:space="preserve">), Özel Eğitim Mesleki Eğitim Merkezi (Okulu) (Görme </w:t>
      </w:r>
      <w:proofErr w:type="spellStart"/>
      <w:r w:rsidRPr="00A20B65">
        <w:rPr>
          <w:i/>
        </w:rPr>
        <w:t>Eng</w:t>
      </w:r>
      <w:proofErr w:type="spellEnd"/>
      <w:r w:rsidRPr="00A20B65">
        <w:rPr>
          <w:i/>
        </w:rPr>
        <w:t xml:space="preserve">. </w:t>
      </w:r>
      <w:proofErr w:type="spellStart"/>
      <w:proofErr w:type="gramStart"/>
      <w:r w:rsidRPr="00A20B65">
        <w:rPr>
          <w:i/>
        </w:rPr>
        <w:t>III.Kademe</w:t>
      </w:r>
      <w:proofErr w:type="spellEnd"/>
      <w:proofErr w:type="gramEnd"/>
      <w:r w:rsidRPr="00A20B65">
        <w:rPr>
          <w:i/>
        </w:rPr>
        <w:t xml:space="preserve">) </w:t>
      </w:r>
      <w:r w:rsidR="0070434D" w:rsidRPr="00A20B65">
        <w:rPr>
          <w:i/>
        </w:rPr>
        <w:t xml:space="preserve">vb. </w:t>
      </w:r>
      <w:r w:rsidRPr="00A20B65">
        <w:rPr>
          <w:b/>
          <w:i/>
        </w:rPr>
        <w:t>okullar ortaöğretim dengi okullar değildir. Ancak bu okullara kayıtlı öğrenciler ilköğretim/o</w:t>
      </w:r>
      <w:r w:rsidR="009A0690" w:rsidRPr="00A20B65">
        <w:rPr>
          <w:b/>
          <w:i/>
        </w:rPr>
        <w:t>rtaokul mezunu olduktan sonsa söz konusu</w:t>
      </w:r>
      <w:r w:rsidRPr="00A20B65">
        <w:rPr>
          <w:b/>
          <w:i/>
        </w:rPr>
        <w:t xml:space="preserve"> okullara kayıt yaptırmış olmaları nedeni ile </w:t>
      </w:r>
      <w:r w:rsidRPr="008B58D1">
        <w:rPr>
          <w:b/>
          <w:i/>
          <w:u w:val="single"/>
        </w:rPr>
        <w:t>ilköğretim/ortaokul</w:t>
      </w:r>
      <w:r w:rsidR="009A0690" w:rsidRPr="008B58D1">
        <w:rPr>
          <w:b/>
          <w:i/>
          <w:u w:val="single"/>
        </w:rPr>
        <w:t xml:space="preserve"> diploması veya mezuniyet belgesi ile </w:t>
      </w:r>
      <w:r w:rsidR="008F13DD" w:rsidRPr="008B58D1">
        <w:rPr>
          <w:b/>
          <w:i/>
          <w:u w:val="single"/>
        </w:rPr>
        <w:t xml:space="preserve">Açık Öğretim Lisesine </w:t>
      </w:r>
      <w:r w:rsidR="00EC1D73">
        <w:rPr>
          <w:b/>
          <w:i/>
          <w:u w:val="single"/>
        </w:rPr>
        <w:t xml:space="preserve">ilk </w:t>
      </w:r>
      <w:r w:rsidR="009A0690" w:rsidRPr="008B58D1">
        <w:rPr>
          <w:b/>
          <w:i/>
          <w:u w:val="single"/>
        </w:rPr>
        <w:t>kayıt yaptırabilirler.</w:t>
      </w:r>
    </w:p>
    <w:p w:rsidR="009A0690" w:rsidRPr="00A20B65" w:rsidRDefault="009A0690" w:rsidP="006A2A4C">
      <w:pPr>
        <w:numPr>
          <w:ilvl w:val="0"/>
          <w:numId w:val="20"/>
        </w:num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276"/>
        </w:tabs>
        <w:spacing w:after="200" w:line="276" w:lineRule="auto"/>
        <w:ind w:left="0" w:firstLine="851"/>
        <w:contextualSpacing/>
        <w:rPr>
          <w:b/>
          <w:i/>
        </w:rPr>
      </w:pPr>
      <w:r w:rsidRPr="00A20B65">
        <w:rPr>
          <w:i/>
        </w:rPr>
        <w:t>Özel Eğitim Uygulama Merkezi (Okulu)</w:t>
      </w:r>
      <w:r w:rsidR="00C01CA1" w:rsidRPr="00A20B65">
        <w:rPr>
          <w:i/>
        </w:rPr>
        <w:t xml:space="preserve">, </w:t>
      </w:r>
      <w:r w:rsidRPr="00A20B65">
        <w:rPr>
          <w:i/>
        </w:rPr>
        <w:t>Özel Eğitim Uygulama Okulu (I. Kademe)</w:t>
      </w:r>
      <w:r w:rsidR="00C01CA1" w:rsidRPr="00A20B65">
        <w:rPr>
          <w:i/>
        </w:rPr>
        <w:t xml:space="preserve">, </w:t>
      </w:r>
      <w:r w:rsidRPr="00A20B65">
        <w:rPr>
          <w:i/>
        </w:rPr>
        <w:t>Özel Eğitim Uygulama Okulu (II. Kademe)</w:t>
      </w:r>
      <w:r w:rsidR="00C01CA1" w:rsidRPr="00A20B65">
        <w:rPr>
          <w:i/>
        </w:rPr>
        <w:t xml:space="preserve">, </w:t>
      </w:r>
      <w:r w:rsidRPr="00A20B65">
        <w:rPr>
          <w:i/>
        </w:rPr>
        <w:t>Özel Eğitim Uygulama Okulu ( III. Kademe)</w:t>
      </w:r>
      <w:r w:rsidR="00C01CA1" w:rsidRPr="00A20B65">
        <w:rPr>
          <w:i/>
        </w:rPr>
        <w:t xml:space="preserve">, </w:t>
      </w:r>
      <w:r w:rsidRPr="00A20B65">
        <w:rPr>
          <w:i/>
        </w:rPr>
        <w:t xml:space="preserve">Özel Eğitim Uygulama Merkezi (Okulu) </w:t>
      </w:r>
      <w:proofErr w:type="spellStart"/>
      <w:proofErr w:type="gramStart"/>
      <w:r w:rsidRPr="00A20B65">
        <w:rPr>
          <w:i/>
        </w:rPr>
        <w:t>II.Kademe</w:t>
      </w:r>
      <w:proofErr w:type="spellEnd"/>
      <w:proofErr w:type="gramEnd"/>
      <w:r w:rsidRPr="00A20B65">
        <w:rPr>
          <w:i/>
        </w:rPr>
        <w:t xml:space="preserve"> (Otistik Çocuklar)</w:t>
      </w:r>
      <w:r w:rsidR="00C01CA1" w:rsidRPr="00A20B65">
        <w:rPr>
          <w:i/>
        </w:rPr>
        <w:t xml:space="preserve">, </w:t>
      </w:r>
      <w:r w:rsidRPr="00A20B65">
        <w:rPr>
          <w:i/>
        </w:rPr>
        <w:t xml:space="preserve">Özel Eğitim Uygulama Merkezi (Okulu) </w:t>
      </w:r>
      <w:proofErr w:type="spellStart"/>
      <w:r w:rsidRPr="00A20B65">
        <w:rPr>
          <w:i/>
        </w:rPr>
        <w:t>II.Kademe</w:t>
      </w:r>
      <w:proofErr w:type="spellEnd"/>
      <w:r w:rsidR="00C01CA1" w:rsidRPr="00A20B65">
        <w:rPr>
          <w:i/>
        </w:rPr>
        <w:t xml:space="preserve">, </w:t>
      </w:r>
      <w:r w:rsidRPr="00A20B65">
        <w:rPr>
          <w:i/>
        </w:rPr>
        <w:t>Özel Eğitim Uygulama Merkezi (Okulu) I. Kademe (Otistik Çocuklar)</w:t>
      </w:r>
      <w:r w:rsidR="00C01CA1" w:rsidRPr="00A20B65">
        <w:rPr>
          <w:i/>
        </w:rPr>
        <w:t xml:space="preserve">, </w:t>
      </w:r>
      <w:r w:rsidRPr="00A20B65">
        <w:rPr>
          <w:i/>
        </w:rPr>
        <w:t>Özel Eğitim Uygulama Merkezi (Okulu) I. Kademe</w:t>
      </w:r>
      <w:r w:rsidR="0070434D" w:rsidRPr="00A20B65">
        <w:rPr>
          <w:i/>
        </w:rPr>
        <w:t xml:space="preserve"> </w:t>
      </w:r>
      <w:r w:rsidR="00600F6D" w:rsidRPr="00A20B65">
        <w:rPr>
          <w:i/>
        </w:rPr>
        <w:t>vb.</w:t>
      </w:r>
      <w:r w:rsidR="00600F6D" w:rsidRPr="00A20B65">
        <w:rPr>
          <w:b/>
          <w:i/>
        </w:rPr>
        <w:t xml:space="preserve"> okulda</w:t>
      </w:r>
      <w:r w:rsidR="0070434D" w:rsidRPr="00A20B65">
        <w:rPr>
          <w:b/>
          <w:i/>
        </w:rPr>
        <w:t xml:space="preserve"> eğitim alan öğrenciler özel eğitim programını uygulayan okulu tamamladıkları veya ayrıldıkları için genel veya mesleki ortaöğretim programlarına devam etme hakları bulunmamaktadır. Bu nedenle söz konusu öğrenciler Açık Öğretim Lisesine </w:t>
      </w:r>
      <w:r w:rsidR="00EC1D73">
        <w:rPr>
          <w:b/>
          <w:i/>
        </w:rPr>
        <w:t xml:space="preserve">ilk </w:t>
      </w:r>
      <w:r w:rsidR="0070434D" w:rsidRPr="00A20B65">
        <w:rPr>
          <w:b/>
          <w:i/>
        </w:rPr>
        <w:t>kayıt yaptıramazlar.</w:t>
      </w:r>
    </w:p>
    <w:p w:rsidR="00711F43" w:rsidRPr="00EC1D73" w:rsidRDefault="009E1EF1" w:rsidP="00EC1D73">
      <w:pPr>
        <w:pStyle w:val="ListeParagraf"/>
        <w:numPr>
          <w:ilvl w:val="0"/>
          <w:numId w:val="30"/>
        </w:numPr>
        <w:pBdr>
          <w:top w:val="single" w:sz="4" w:space="1" w:color="auto" w:shadow="1"/>
          <w:left w:val="single" w:sz="4" w:space="4" w:color="auto" w:shadow="1"/>
          <w:bottom w:val="single" w:sz="4" w:space="1" w:color="auto" w:shadow="1"/>
          <w:right w:val="single" w:sz="4" w:space="4" w:color="auto" w:shadow="1"/>
        </w:pBdr>
        <w:shd w:val="clear" w:color="auto" w:fill="FFFFCC"/>
        <w:tabs>
          <w:tab w:val="left" w:pos="1134"/>
          <w:tab w:val="left" w:pos="1276"/>
        </w:tabs>
        <w:ind w:left="0" w:firstLine="851"/>
        <w:rPr>
          <w:rFonts w:ascii="Times New Roman" w:hAnsi="Times New Roman"/>
          <w:i/>
          <w:iCs/>
        </w:rPr>
      </w:pPr>
      <w:r w:rsidRPr="00A20B65">
        <w:rPr>
          <w:rFonts w:ascii="Times New Roman" w:hAnsi="Times New Roman"/>
          <w:i/>
        </w:rPr>
        <w:lastRenderedPageBreak/>
        <w:t xml:space="preserve">Açık </w:t>
      </w:r>
      <w:r w:rsidR="00063A5A" w:rsidRPr="00A20B65">
        <w:rPr>
          <w:rFonts w:ascii="Times New Roman" w:hAnsi="Times New Roman"/>
          <w:i/>
        </w:rPr>
        <w:t xml:space="preserve">Öğretim </w:t>
      </w:r>
      <w:r w:rsidRPr="00A20B65">
        <w:rPr>
          <w:rFonts w:ascii="Times New Roman" w:hAnsi="Times New Roman"/>
          <w:i/>
        </w:rPr>
        <w:t>İmam Hatip Lisesi ve</w:t>
      </w:r>
      <w:r w:rsidRPr="00A20B65">
        <w:rPr>
          <w:rFonts w:ascii="Times New Roman" w:hAnsi="Times New Roman"/>
          <w:b/>
          <w:i/>
        </w:rPr>
        <w:t xml:space="preserve"> </w:t>
      </w:r>
      <w:r w:rsidR="00EC1D73">
        <w:rPr>
          <w:rFonts w:ascii="Times New Roman" w:hAnsi="Times New Roman"/>
          <w:i/>
        </w:rPr>
        <w:t xml:space="preserve">Mesleki Açık Öğretim Lisesinde öğrenim gören öğrenciler </w:t>
      </w:r>
      <w:r w:rsidR="00711F43" w:rsidRPr="00A20B65">
        <w:rPr>
          <w:rFonts w:ascii="Times New Roman" w:hAnsi="Times New Roman"/>
          <w:i/>
        </w:rPr>
        <w:t xml:space="preserve">Açık Öğretim Lisesine </w:t>
      </w:r>
      <w:r w:rsidR="00BB4656" w:rsidRPr="00A20B65">
        <w:rPr>
          <w:rFonts w:ascii="Times New Roman" w:hAnsi="Times New Roman"/>
          <w:i/>
        </w:rPr>
        <w:t>kayıt</w:t>
      </w:r>
      <w:r w:rsidR="00711F43" w:rsidRPr="00A20B65">
        <w:rPr>
          <w:rFonts w:ascii="Times New Roman" w:hAnsi="Times New Roman"/>
          <w:i/>
        </w:rPr>
        <w:t xml:space="preserve"> dönemlerinde geçiş yap</w:t>
      </w:r>
      <w:r w:rsidR="00EC1D73">
        <w:rPr>
          <w:rFonts w:ascii="Times New Roman" w:hAnsi="Times New Roman"/>
          <w:i/>
        </w:rPr>
        <w:t>tıra</w:t>
      </w:r>
      <w:r w:rsidR="00711F43" w:rsidRPr="00A20B65">
        <w:rPr>
          <w:rFonts w:ascii="Times New Roman" w:hAnsi="Times New Roman"/>
          <w:i/>
        </w:rPr>
        <w:t>bi</w:t>
      </w:r>
      <w:r w:rsidR="00EC1D73">
        <w:rPr>
          <w:rFonts w:ascii="Times New Roman" w:hAnsi="Times New Roman"/>
          <w:i/>
        </w:rPr>
        <w:t>l</w:t>
      </w:r>
      <w:r w:rsidR="00711F43" w:rsidRPr="00A20B65">
        <w:rPr>
          <w:rFonts w:ascii="Times New Roman" w:hAnsi="Times New Roman"/>
          <w:i/>
        </w:rPr>
        <w:t xml:space="preserve">ir. </w:t>
      </w:r>
      <w:r w:rsidR="00711F43" w:rsidRPr="00EC1D73">
        <w:rPr>
          <w:i/>
        </w:rPr>
        <w:t xml:space="preserve"> </w:t>
      </w:r>
    </w:p>
    <w:p w:rsidR="00C80716" w:rsidRPr="00EC0F18" w:rsidRDefault="00EC0F18" w:rsidP="00307023">
      <w:pPr>
        <w:pStyle w:val="Balk2"/>
        <w:rPr>
          <w:i/>
        </w:rPr>
      </w:pPr>
      <w:bookmarkStart w:id="6" w:name="_Toc123918665"/>
      <w:r w:rsidRPr="00EC0F18">
        <w:t>İlk Kayıt İçin Gerekli Evrak</w:t>
      </w:r>
      <w:r>
        <w:t>lar</w:t>
      </w:r>
      <w:bookmarkEnd w:id="6"/>
    </w:p>
    <w:p w:rsidR="002F6EF4" w:rsidRPr="00307023" w:rsidRDefault="001B1D51" w:rsidP="00307023">
      <w:pPr>
        <w:pStyle w:val="Balk3"/>
      </w:pPr>
      <w:bookmarkStart w:id="7" w:name="_Toc123918666"/>
      <w:proofErr w:type="gramStart"/>
      <w:r w:rsidRPr="00307023">
        <w:t>e</w:t>
      </w:r>
      <w:proofErr w:type="gramEnd"/>
      <w:r w:rsidR="00AC4E80" w:rsidRPr="00307023">
        <w:t>-</w:t>
      </w:r>
      <w:r w:rsidR="002F6EF4" w:rsidRPr="00307023">
        <w:t>Okulda Kaydı Olan Öğrenciler</w:t>
      </w:r>
      <w:r w:rsidR="00277A06" w:rsidRPr="00307023">
        <w:t>den</w:t>
      </w:r>
      <w:bookmarkEnd w:id="7"/>
    </w:p>
    <w:p w:rsidR="00703D6F" w:rsidRPr="00D53293" w:rsidRDefault="00E042C2" w:rsidP="00703D6F">
      <w:r>
        <w:t>İlköğretimi tamamlayanlar,</w:t>
      </w:r>
      <w:r w:rsidR="00703D6F" w:rsidRPr="00D53293">
        <w:t xml:space="preserve"> </w:t>
      </w:r>
      <w:r w:rsidR="001C76BA">
        <w:t>o</w:t>
      </w:r>
      <w:r w:rsidR="00E71FE0">
        <w:t>rtaöğretim kurumlarının</w:t>
      </w:r>
      <w:r w:rsidR="00703D6F" w:rsidRPr="00D53293">
        <w:t xml:space="preserve"> ara sınıflarından ayrılanlar</w:t>
      </w:r>
      <w:r w:rsidR="001C76BA">
        <w:t>, o</w:t>
      </w:r>
      <w:r>
        <w:t>rtaöğretim kurumlarından/b</w:t>
      </w:r>
      <w:r w:rsidRPr="00E042C2">
        <w:t>ir yükseköğretim kurumunda</w:t>
      </w:r>
      <w:r>
        <w:t>n</w:t>
      </w:r>
      <w:r w:rsidRPr="00E042C2">
        <w:t xml:space="preserve"> mezun olanlar</w:t>
      </w:r>
      <w:r>
        <w:t xml:space="preserve"> ile </w:t>
      </w:r>
      <w:r w:rsidRPr="00E042C2">
        <w:t>bir yükseköğretim kurumunda</w:t>
      </w:r>
      <w:r w:rsidR="00821796">
        <w:t xml:space="preserve"> </w:t>
      </w:r>
      <w:r w:rsidRPr="00E042C2">
        <w:t>ayrılan</w:t>
      </w:r>
      <w:r>
        <w:t>lardan;</w:t>
      </w:r>
    </w:p>
    <w:p w:rsidR="00223EAD" w:rsidRDefault="00703D6F" w:rsidP="00223EAD">
      <w:pPr>
        <w:pStyle w:val="ListeParagraf"/>
        <w:numPr>
          <w:ilvl w:val="0"/>
          <w:numId w:val="10"/>
        </w:numPr>
        <w:tabs>
          <w:tab w:val="left" w:pos="1134"/>
        </w:tabs>
        <w:ind w:left="0" w:firstLine="851"/>
        <w:rPr>
          <w:rFonts w:ascii="Times New Roman" w:hAnsi="Times New Roman"/>
          <w:sz w:val="24"/>
          <w:szCs w:val="24"/>
        </w:rPr>
      </w:pPr>
      <w:r w:rsidRPr="00D53293">
        <w:rPr>
          <w:rFonts w:ascii="Times New Roman" w:hAnsi="Times New Roman"/>
          <w:sz w:val="24"/>
          <w:szCs w:val="24"/>
        </w:rPr>
        <w:t>Açık Öğretim Lisesine kaydının yapılmasını istediğine dair dilekçe,</w:t>
      </w:r>
    </w:p>
    <w:p w:rsidR="00EC1D73" w:rsidRPr="00D53293" w:rsidRDefault="00EC1D73" w:rsidP="00EC1D73">
      <w:pPr>
        <w:pStyle w:val="ListeParagraf"/>
        <w:numPr>
          <w:ilvl w:val="0"/>
          <w:numId w:val="10"/>
        </w:numPr>
        <w:tabs>
          <w:tab w:val="left" w:pos="1134"/>
        </w:tabs>
        <w:ind w:left="0" w:firstLine="851"/>
        <w:rPr>
          <w:rFonts w:ascii="Times New Roman" w:hAnsi="Times New Roman"/>
          <w:sz w:val="24"/>
          <w:szCs w:val="24"/>
        </w:rPr>
      </w:pPr>
      <w:r w:rsidRPr="00D53293">
        <w:rPr>
          <w:rFonts w:ascii="Times New Roman" w:hAnsi="Times New Roman"/>
          <w:sz w:val="24"/>
          <w:szCs w:val="24"/>
        </w:rPr>
        <w:t>T.C. Kimlik Numarasını gösteren belge istenir.</w:t>
      </w:r>
    </w:p>
    <w:p w:rsidR="00223EAD" w:rsidRPr="00223EAD" w:rsidRDefault="005D3F18" w:rsidP="00223EAD">
      <w:pPr>
        <w:pStyle w:val="ListeParagraf"/>
        <w:numPr>
          <w:ilvl w:val="0"/>
          <w:numId w:val="10"/>
        </w:numPr>
        <w:tabs>
          <w:tab w:val="left" w:pos="1134"/>
        </w:tabs>
        <w:ind w:left="0" w:firstLine="851"/>
        <w:rPr>
          <w:rFonts w:ascii="Times New Roman" w:hAnsi="Times New Roman"/>
          <w:sz w:val="24"/>
          <w:szCs w:val="24"/>
        </w:rPr>
      </w:pPr>
      <w:r>
        <w:rPr>
          <w:rFonts w:ascii="Times New Roman" w:hAnsi="Times New Roman"/>
          <w:sz w:val="24"/>
          <w:szCs w:val="24"/>
        </w:rPr>
        <w:t xml:space="preserve">Bir adet </w:t>
      </w:r>
      <w:proofErr w:type="spellStart"/>
      <w:r>
        <w:rPr>
          <w:rFonts w:ascii="Times New Roman" w:hAnsi="Times New Roman"/>
          <w:sz w:val="24"/>
          <w:szCs w:val="24"/>
        </w:rPr>
        <w:t>b</w:t>
      </w:r>
      <w:r w:rsidR="00412DCA">
        <w:rPr>
          <w:rFonts w:ascii="Times New Roman" w:hAnsi="Times New Roman"/>
          <w:sz w:val="24"/>
          <w:szCs w:val="24"/>
        </w:rPr>
        <w:t>iyometrik</w:t>
      </w:r>
      <w:proofErr w:type="spellEnd"/>
      <w:r w:rsidR="00412DCA">
        <w:rPr>
          <w:rFonts w:ascii="Times New Roman" w:hAnsi="Times New Roman"/>
          <w:sz w:val="24"/>
          <w:szCs w:val="24"/>
        </w:rPr>
        <w:t xml:space="preserve"> çekilmiş fotoğraf</w:t>
      </w:r>
      <w:r w:rsidR="00223EAD" w:rsidRPr="00A33FBD">
        <w:rPr>
          <w:rFonts w:ascii="Times New Roman" w:hAnsi="Times New Roman"/>
          <w:sz w:val="24"/>
          <w:szCs w:val="24"/>
        </w:rPr>
        <w:t>,</w:t>
      </w:r>
    </w:p>
    <w:p w:rsidR="005936B6" w:rsidRDefault="00703D6F" w:rsidP="00AA4349">
      <w:pPr>
        <w:pStyle w:val="ListeParagraf"/>
        <w:tabs>
          <w:tab w:val="left" w:pos="1134"/>
        </w:tabs>
        <w:ind w:left="0"/>
        <w:rPr>
          <w:rFonts w:ascii="Times New Roman" w:hAnsi="Times New Roman"/>
          <w:sz w:val="24"/>
          <w:szCs w:val="24"/>
        </w:rPr>
      </w:pPr>
      <w:r w:rsidRPr="00D53293">
        <w:rPr>
          <w:rFonts w:ascii="Times New Roman" w:hAnsi="Times New Roman"/>
          <w:sz w:val="24"/>
          <w:szCs w:val="24"/>
        </w:rPr>
        <w:t>Ayrıca</w:t>
      </w:r>
      <w:r w:rsidR="00505B6A" w:rsidRPr="00D53293">
        <w:rPr>
          <w:rFonts w:ascii="Times New Roman" w:hAnsi="Times New Roman"/>
          <w:sz w:val="24"/>
          <w:szCs w:val="24"/>
        </w:rPr>
        <w:t xml:space="preserve"> </w:t>
      </w:r>
      <w:r w:rsidR="0024545A" w:rsidRPr="00D53293">
        <w:rPr>
          <w:rFonts w:ascii="Times New Roman" w:hAnsi="Times New Roman"/>
          <w:sz w:val="24"/>
          <w:szCs w:val="24"/>
        </w:rPr>
        <w:t xml:space="preserve">sistem üzerinden </w:t>
      </w:r>
      <w:r w:rsidR="00F836F0" w:rsidRPr="00D53293">
        <w:rPr>
          <w:rFonts w:ascii="Times New Roman" w:hAnsi="Times New Roman"/>
          <w:sz w:val="24"/>
          <w:szCs w:val="24"/>
        </w:rPr>
        <w:t xml:space="preserve">alınan </w:t>
      </w:r>
      <w:r w:rsidR="0024545A" w:rsidRPr="00D53293">
        <w:rPr>
          <w:rFonts w:ascii="Times New Roman" w:hAnsi="Times New Roman"/>
          <w:sz w:val="24"/>
          <w:szCs w:val="24"/>
        </w:rPr>
        <w:t>kayıt raporunu imzala</w:t>
      </w:r>
      <w:r w:rsidR="005D3F18">
        <w:rPr>
          <w:rFonts w:ascii="Times New Roman" w:hAnsi="Times New Roman"/>
          <w:sz w:val="24"/>
          <w:szCs w:val="24"/>
        </w:rPr>
        <w:t>maları gerekmektedir</w:t>
      </w:r>
      <w:r w:rsidR="0037615C">
        <w:rPr>
          <w:rFonts w:ascii="Times New Roman" w:hAnsi="Times New Roman"/>
          <w:sz w:val="24"/>
          <w:szCs w:val="24"/>
        </w:rPr>
        <w:t>.</w:t>
      </w:r>
    </w:p>
    <w:p w:rsidR="0037615C" w:rsidRPr="00D53293" w:rsidRDefault="0037615C" w:rsidP="00AA4349">
      <w:pPr>
        <w:pStyle w:val="ListeParagraf"/>
        <w:tabs>
          <w:tab w:val="left" w:pos="1134"/>
        </w:tabs>
        <w:ind w:left="0"/>
        <w:rPr>
          <w:rFonts w:ascii="Times New Roman" w:hAnsi="Times New Roman"/>
          <w:sz w:val="24"/>
          <w:szCs w:val="24"/>
        </w:rPr>
      </w:pPr>
    </w:p>
    <w:p w:rsidR="00F05A5C" w:rsidRDefault="00B94C9F" w:rsidP="00002653">
      <w:pPr>
        <w:pStyle w:val="ListeParagraf"/>
        <w:numPr>
          <w:ilvl w:val="0"/>
          <w:numId w:val="18"/>
        </w:numPr>
        <w:pBdr>
          <w:top w:val="single" w:sz="4" w:space="1" w:color="auto"/>
          <w:left w:val="single" w:sz="4" w:space="4" w:color="auto"/>
          <w:bottom w:val="single" w:sz="4" w:space="9"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D53293">
        <w:rPr>
          <w:rFonts w:ascii="Times New Roman" w:hAnsi="Times New Roman"/>
          <w:i/>
          <w:color w:val="FF0000"/>
          <w:sz w:val="24"/>
          <w:szCs w:val="24"/>
        </w:rPr>
        <w:t>Açık Öğretim Ortaokulu</w:t>
      </w:r>
      <w:r w:rsidR="00E71FE0">
        <w:rPr>
          <w:rFonts w:ascii="Times New Roman" w:hAnsi="Times New Roman"/>
          <w:i/>
          <w:color w:val="FF0000"/>
          <w:sz w:val="24"/>
          <w:szCs w:val="24"/>
        </w:rPr>
        <w:t>, Mesleki Açık Öğretim lisesi veya Açık Öğretim İmam Hatip lisesinden</w:t>
      </w:r>
      <w:r w:rsidRPr="00D53293">
        <w:rPr>
          <w:rFonts w:ascii="Times New Roman" w:hAnsi="Times New Roman"/>
          <w:i/>
          <w:color w:val="FF0000"/>
          <w:sz w:val="24"/>
          <w:szCs w:val="24"/>
        </w:rPr>
        <w:t xml:space="preserve"> mezun olan öğrencilerden, sistem üzerinde söz konusu okuldan mezun olduğu görülenlerin kayıtları alınırken herhangi bir mezuniyet belgesi </w:t>
      </w:r>
      <w:r w:rsidR="005D3F18">
        <w:rPr>
          <w:rFonts w:ascii="Times New Roman" w:hAnsi="Times New Roman"/>
          <w:i/>
          <w:color w:val="FF0000"/>
          <w:sz w:val="24"/>
          <w:szCs w:val="24"/>
        </w:rPr>
        <w:t>istenmeyecektir a</w:t>
      </w:r>
      <w:r w:rsidRPr="00D53293">
        <w:rPr>
          <w:rFonts w:ascii="Times New Roman" w:hAnsi="Times New Roman"/>
          <w:i/>
          <w:color w:val="FF0000"/>
          <w:sz w:val="24"/>
          <w:szCs w:val="24"/>
        </w:rPr>
        <w:t>ncak</w:t>
      </w:r>
      <w:r w:rsidR="008B3B1B">
        <w:rPr>
          <w:rFonts w:ascii="Times New Roman" w:hAnsi="Times New Roman"/>
          <w:i/>
          <w:color w:val="FF0000"/>
          <w:sz w:val="24"/>
          <w:szCs w:val="24"/>
        </w:rPr>
        <w:t xml:space="preserve"> mezuniyet belgesiyle </w:t>
      </w:r>
      <w:r w:rsidR="00067551" w:rsidRPr="00D53293">
        <w:rPr>
          <w:rFonts w:ascii="Times New Roman" w:hAnsi="Times New Roman"/>
          <w:i/>
          <w:color w:val="FF0000"/>
          <w:sz w:val="24"/>
          <w:szCs w:val="24"/>
        </w:rPr>
        <w:t>müracaat</w:t>
      </w:r>
      <w:r w:rsidRPr="00D53293">
        <w:rPr>
          <w:rFonts w:ascii="Times New Roman" w:hAnsi="Times New Roman"/>
          <w:i/>
          <w:color w:val="FF0000"/>
          <w:sz w:val="24"/>
          <w:szCs w:val="24"/>
        </w:rPr>
        <w:t xml:space="preserve"> eden öğrencilerin belgeleri</w:t>
      </w:r>
      <w:r w:rsidR="00512547">
        <w:rPr>
          <w:rFonts w:ascii="Times New Roman" w:hAnsi="Times New Roman"/>
          <w:i/>
          <w:color w:val="FF0000"/>
          <w:sz w:val="24"/>
          <w:szCs w:val="24"/>
        </w:rPr>
        <w:t xml:space="preserve"> alınarak</w:t>
      </w:r>
      <w:r w:rsidRPr="00D53293">
        <w:rPr>
          <w:rFonts w:ascii="Times New Roman" w:hAnsi="Times New Roman"/>
          <w:i/>
          <w:color w:val="FF0000"/>
          <w:sz w:val="24"/>
          <w:szCs w:val="24"/>
        </w:rPr>
        <w:t xml:space="preserve"> sisteme </w:t>
      </w:r>
      <w:r w:rsidR="00512547">
        <w:rPr>
          <w:rFonts w:ascii="Times New Roman" w:hAnsi="Times New Roman"/>
          <w:i/>
          <w:color w:val="FF0000"/>
          <w:sz w:val="24"/>
          <w:szCs w:val="24"/>
        </w:rPr>
        <w:t xml:space="preserve">tarandıktan </w:t>
      </w:r>
      <w:r w:rsidRPr="00D53293">
        <w:rPr>
          <w:rFonts w:ascii="Times New Roman" w:hAnsi="Times New Roman"/>
          <w:i/>
          <w:color w:val="FF0000"/>
          <w:sz w:val="24"/>
          <w:szCs w:val="24"/>
        </w:rPr>
        <w:t xml:space="preserve">sonra dosyasına </w:t>
      </w:r>
      <w:r w:rsidR="003838DD" w:rsidRPr="00D53293">
        <w:rPr>
          <w:rFonts w:ascii="Times New Roman" w:hAnsi="Times New Roman"/>
          <w:i/>
          <w:color w:val="FF0000"/>
          <w:sz w:val="24"/>
          <w:szCs w:val="24"/>
        </w:rPr>
        <w:t>konulacaktır</w:t>
      </w:r>
      <w:r w:rsidRPr="00D53293">
        <w:rPr>
          <w:rFonts w:ascii="Times New Roman" w:hAnsi="Times New Roman"/>
          <w:i/>
          <w:color w:val="FF0000"/>
          <w:sz w:val="24"/>
          <w:szCs w:val="24"/>
        </w:rPr>
        <w:t>.</w:t>
      </w:r>
    </w:p>
    <w:p w:rsidR="00DB316C" w:rsidRPr="00F05A5C" w:rsidRDefault="005D3F18" w:rsidP="00002653">
      <w:pPr>
        <w:pStyle w:val="ListeParagraf"/>
        <w:numPr>
          <w:ilvl w:val="0"/>
          <w:numId w:val="18"/>
        </w:numPr>
        <w:pBdr>
          <w:top w:val="single" w:sz="4" w:space="1" w:color="auto"/>
          <w:left w:val="single" w:sz="4" w:space="4" w:color="auto"/>
          <w:bottom w:val="single" w:sz="4" w:space="9"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5D3F18">
        <w:rPr>
          <w:rFonts w:ascii="Times New Roman" w:hAnsi="Times New Roman"/>
          <w:i/>
          <w:color w:val="FF0000"/>
          <w:sz w:val="24"/>
          <w:szCs w:val="24"/>
        </w:rPr>
        <w:t>Öğrenciler</w:t>
      </w:r>
      <w:r>
        <w:rPr>
          <w:rFonts w:ascii="Times New Roman" w:hAnsi="Times New Roman"/>
          <w:i/>
          <w:color w:val="FF0000"/>
          <w:sz w:val="24"/>
          <w:szCs w:val="24"/>
        </w:rPr>
        <w:t xml:space="preserve">, ilk kayıt </w:t>
      </w:r>
      <w:r w:rsidR="00096A22">
        <w:rPr>
          <w:rFonts w:ascii="Times New Roman" w:hAnsi="Times New Roman"/>
          <w:i/>
          <w:color w:val="FF0000"/>
          <w:sz w:val="24"/>
          <w:szCs w:val="24"/>
        </w:rPr>
        <w:t>işleminde</w:t>
      </w:r>
      <w:r w:rsidR="00096A22" w:rsidRPr="005D3F18">
        <w:rPr>
          <w:rFonts w:ascii="Times New Roman" w:hAnsi="Times New Roman"/>
          <w:i/>
          <w:color w:val="FF0000"/>
          <w:sz w:val="24"/>
          <w:szCs w:val="24"/>
        </w:rPr>
        <w:t xml:space="preserve"> </w:t>
      </w:r>
      <w:r w:rsidR="00096A22" w:rsidRPr="00F05A5C">
        <w:rPr>
          <w:rFonts w:ascii="Times New Roman" w:hAnsi="Times New Roman"/>
          <w:i/>
          <w:color w:val="FF0000"/>
          <w:sz w:val="24"/>
          <w:szCs w:val="24"/>
        </w:rPr>
        <w:t>örgün</w:t>
      </w:r>
      <w:r w:rsidR="00F76C36" w:rsidRPr="00F05A5C">
        <w:rPr>
          <w:rFonts w:ascii="Times New Roman" w:hAnsi="Times New Roman"/>
          <w:i/>
          <w:color w:val="FF0000"/>
          <w:sz w:val="24"/>
          <w:szCs w:val="24"/>
        </w:rPr>
        <w:t xml:space="preserve"> eğitimde geçtiği/okuduğu </w:t>
      </w:r>
      <w:r w:rsidR="00096A22" w:rsidRPr="00F05A5C">
        <w:rPr>
          <w:rFonts w:ascii="Times New Roman" w:hAnsi="Times New Roman"/>
          <w:i/>
          <w:color w:val="FF0000"/>
          <w:sz w:val="24"/>
          <w:szCs w:val="24"/>
        </w:rPr>
        <w:t xml:space="preserve">sınıflardaki </w:t>
      </w:r>
      <w:proofErr w:type="gramStart"/>
      <w:r w:rsidR="00096A22" w:rsidRPr="00F05A5C">
        <w:rPr>
          <w:rFonts w:ascii="Times New Roman" w:hAnsi="Times New Roman"/>
          <w:i/>
          <w:color w:val="FF0000"/>
          <w:sz w:val="24"/>
          <w:szCs w:val="24"/>
        </w:rPr>
        <w:t>derslere</w:t>
      </w:r>
      <w:proofErr w:type="gramEnd"/>
      <w:r w:rsidR="00F76C36" w:rsidRPr="00F05A5C">
        <w:rPr>
          <w:rFonts w:ascii="Times New Roman" w:hAnsi="Times New Roman"/>
          <w:i/>
          <w:color w:val="FF0000"/>
          <w:sz w:val="24"/>
          <w:szCs w:val="24"/>
        </w:rPr>
        <w:t xml:space="preserve"> ait notlarında eksiklik</w:t>
      </w:r>
      <w:r>
        <w:rPr>
          <w:rFonts w:ascii="Times New Roman" w:hAnsi="Times New Roman"/>
          <w:i/>
          <w:color w:val="FF0000"/>
          <w:sz w:val="24"/>
          <w:szCs w:val="24"/>
        </w:rPr>
        <w:t xml:space="preserve">leri </w:t>
      </w:r>
      <w:r w:rsidR="00096A22">
        <w:rPr>
          <w:rFonts w:ascii="Times New Roman" w:hAnsi="Times New Roman"/>
          <w:i/>
          <w:color w:val="FF0000"/>
          <w:sz w:val="24"/>
          <w:szCs w:val="24"/>
        </w:rPr>
        <w:t xml:space="preserve">ayrıldıkları okullardan alacakları belgelerle tamamlamakla yükümlüdür. Bu belgelerdeki notların sisteme girişinden tamamen Halk Eğitimi Merkezi Müdürlüğü sorumludur. </w:t>
      </w:r>
      <w:r w:rsidR="006367D6" w:rsidRPr="00F05A5C">
        <w:rPr>
          <w:rFonts w:ascii="Times New Roman" w:hAnsi="Times New Roman"/>
          <w:i/>
          <w:color w:val="FF0000"/>
          <w:sz w:val="24"/>
          <w:szCs w:val="24"/>
        </w:rPr>
        <w:t>(</w:t>
      </w:r>
      <w:r w:rsidR="006367D6" w:rsidRPr="00F05A5C">
        <w:rPr>
          <w:rFonts w:ascii="Times New Roman" w:hAnsi="Times New Roman"/>
          <w:b/>
          <w:i/>
          <w:color w:val="FF0000"/>
          <w:sz w:val="24"/>
          <w:szCs w:val="24"/>
        </w:rPr>
        <w:t>Örneğin:</w:t>
      </w:r>
      <w:r w:rsidR="00FA093B" w:rsidRPr="00F05A5C">
        <w:rPr>
          <w:rFonts w:ascii="Times New Roman" w:hAnsi="Times New Roman"/>
          <w:i/>
          <w:color w:val="FF0000"/>
          <w:sz w:val="24"/>
          <w:szCs w:val="24"/>
        </w:rPr>
        <w:t xml:space="preserve"> </w:t>
      </w:r>
      <w:r w:rsidR="00FA093B" w:rsidRPr="00BD7844">
        <w:rPr>
          <w:rFonts w:ascii="Times New Roman" w:hAnsi="Times New Roman"/>
          <w:i/>
          <w:color w:val="FF0000"/>
          <w:sz w:val="24"/>
          <w:szCs w:val="24"/>
          <w:u w:val="single"/>
        </w:rPr>
        <w:t>e-</w:t>
      </w:r>
      <w:r w:rsidR="006367D6" w:rsidRPr="00BD7844">
        <w:rPr>
          <w:rFonts w:ascii="Times New Roman" w:hAnsi="Times New Roman"/>
          <w:i/>
          <w:color w:val="FF0000"/>
          <w:sz w:val="24"/>
          <w:szCs w:val="24"/>
          <w:u w:val="single"/>
        </w:rPr>
        <w:t>okul sisteminde</w:t>
      </w:r>
      <w:r w:rsidR="00FA093B" w:rsidRPr="00BD7844">
        <w:rPr>
          <w:rFonts w:ascii="Times New Roman" w:hAnsi="Times New Roman"/>
          <w:i/>
          <w:color w:val="FF0000"/>
          <w:sz w:val="24"/>
          <w:szCs w:val="24"/>
          <w:u w:val="single"/>
        </w:rPr>
        <w:t>, 2. sınıf notu olup 1. s</w:t>
      </w:r>
      <w:r w:rsidR="00801506" w:rsidRPr="00BD7844">
        <w:rPr>
          <w:rFonts w:ascii="Times New Roman" w:hAnsi="Times New Roman"/>
          <w:i/>
          <w:color w:val="FF0000"/>
          <w:sz w:val="24"/>
          <w:szCs w:val="24"/>
          <w:u w:val="single"/>
        </w:rPr>
        <w:t>ınıf notu olmayanların 1. s</w:t>
      </w:r>
      <w:r w:rsidR="00DB316C" w:rsidRPr="00BD7844">
        <w:rPr>
          <w:rFonts w:ascii="Times New Roman" w:hAnsi="Times New Roman"/>
          <w:i/>
          <w:color w:val="FF0000"/>
          <w:sz w:val="24"/>
          <w:szCs w:val="24"/>
          <w:u w:val="single"/>
        </w:rPr>
        <w:t>ınıf notları istenerek kayıt yapılacaktır</w:t>
      </w:r>
      <w:r w:rsidR="00DB316C" w:rsidRPr="00F05A5C">
        <w:rPr>
          <w:rFonts w:ascii="Times New Roman" w:hAnsi="Times New Roman"/>
          <w:i/>
          <w:color w:val="FF0000"/>
          <w:sz w:val="24"/>
          <w:szCs w:val="24"/>
        </w:rPr>
        <w:t>.)</w:t>
      </w:r>
    </w:p>
    <w:p w:rsidR="00872ACA" w:rsidRPr="00307023" w:rsidRDefault="00FA093B" w:rsidP="00307023">
      <w:pPr>
        <w:pStyle w:val="Balk3"/>
      </w:pPr>
      <w:bookmarkStart w:id="8" w:name="_Toc123918667"/>
      <w:proofErr w:type="gramStart"/>
      <w:r w:rsidRPr="00307023">
        <w:t>e</w:t>
      </w:r>
      <w:proofErr w:type="gramEnd"/>
      <w:r w:rsidR="00872ACA" w:rsidRPr="00307023">
        <w:t>-O</w:t>
      </w:r>
      <w:r w:rsidR="00B77C09" w:rsidRPr="00307023">
        <w:t>k</w:t>
      </w:r>
      <w:r w:rsidR="00096A22" w:rsidRPr="00307023">
        <w:t>ulda Kaydı Olmayan Öğrenciler</w:t>
      </w:r>
      <w:r w:rsidR="00277A06" w:rsidRPr="00307023">
        <w:t>den</w:t>
      </w:r>
      <w:bookmarkEnd w:id="8"/>
    </w:p>
    <w:p w:rsidR="00C80716" w:rsidRPr="00D53293" w:rsidRDefault="00C80716" w:rsidP="00307023">
      <w:pPr>
        <w:pStyle w:val="Balk4"/>
      </w:pPr>
      <w:r w:rsidRPr="00D53293">
        <w:t>İlköğretim Okulu veya Ortaokul Mezunu Öğrenciler</w:t>
      </w:r>
      <w:r w:rsidR="00AA4349" w:rsidRPr="00D53293">
        <w:t>den</w:t>
      </w:r>
      <w:r w:rsidRPr="00D53293">
        <w:t>;</w:t>
      </w:r>
    </w:p>
    <w:p w:rsidR="00C650B3" w:rsidRPr="00C650B3" w:rsidRDefault="00C650B3" w:rsidP="00C650B3">
      <w:pPr>
        <w:numPr>
          <w:ilvl w:val="0"/>
          <w:numId w:val="3"/>
        </w:numPr>
        <w:tabs>
          <w:tab w:val="clear" w:pos="720"/>
          <w:tab w:val="num" w:pos="0"/>
          <w:tab w:val="left" w:pos="1134"/>
        </w:tabs>
        <w:spacing w:after="160" w:line="259" w:lineRule="auto"/>
        <w:ind w:left="0" w:firstLine="851"/>
        <w:contextualSpacing/>
        <w:rPr>
          <w:color w:val="333333"/>
        </w:rPr>
      </w:pPr>
      <w:r w:rsidRPr="00C650B3">
        <w:rPr>
          <w:color w:val="333333"/>
        </w:rPr>
        <w:t>Açık Öğretim Lisesine kaydının yapılmasını istediğine dair dilekçe,</w:t>
      </w:r>
    </w:p>
    <w:p w:rsidR="00412DCA" w:rsidRDefault="00C80716" w:rsidP="00412DCA">
      <w:pPr>
        <w:numPr>
          <w:ilvl w:val="0"/>
          <w:numId w:val="3"/>
        </w:numPr>
        <w:tabs>
          <w:tab w:val="clear" w:pos="720"/>
          <w:tab w:val="num" w:pos="0"/>
          <w:tab w:val="left" w:pos="1134"/>
        </w:tabs>
        <w:spacing w:after="160" w:line="259" w:lineRule="auto"/>
        <w:ind w:left="0" w:firstLine="851"/>
        <w:contextualSpacing/>
        <w:rPr>
          <w:color w:val="333333"/>
        </w:rPr>
      </w:pPr>
      <w:r w:rsidRPr="00D53293">
        <w:rPr>
          <w:color w:val="333333"/>
        </w:rPr>
        <w:t xml:space="preserve">T.C. </w:t>
      </w:r>
      <w:r w:rsidR="00FA093B" w:rsidRPr="00D53293">
        <w:rPr>
          <w:color w:val="333333"/>
        </w:rPr>
        <w:t>Kimlik N</w:t>
      </w:r>
      <w:r w:rsidR="000C5394" w:rsidRPr="00D53293">
        <w:rPr>
          <w:color w:val="333333"/>
        </w:rPr>
        <w:t>umarası</w:t>
      </w:r>
      <w:r w:rsidR="006274AC" w:rsidRPr="00D53293">
        <w:rPr>
          <w:color w:val="333333"/>
        </w:rPr>
        <w:t xml:space="preserve">nı </w:t>
      </w:r>
      <w:r w:rsidRPr="00D53293">
        <w:rPr>
          <w:color w:val="333333"/>
        </w:rPr>
        <w:t>gösteren belge,</w:t>
      </w:r>
    </w:p>
    <w:p w:rsidR="00412DCA" w:rsidRPr="00412DCA" w:rsidRDefault="00383410" w:rsidP="00412DCA">
      <w:pPr>
        <w:numPr>
          <w:ilvl w:val="0"/>
          <w:numId w:val="3"/>
        </w:numPr>
        <w:tabs>
          <w:tab w:val="clear" w:pos="720"/>
          <w:tab w:val="num" w:pos="0"/>
          <w:tab w:val="left" w:pos="1134"/>
        </w:tabs>
        <w:spacing w:after="160" w:line="259" w:lineRule="auto"/>
        <w:ind w:left="0" w:firstLine="851"/>
        <w:contextualSpacing/>
        <w:rPr>
          <w:color w:val="333333"/>
        </w:rPr>
      </w:pPr>
      <w:r>
        <w:rPr>
          <w:color w:val="333333"/>
        </w:rPr>
        <w:t xml:space="preserve">Bir adet </w:t>
      </w:r>
      <w:proofErr w:type="spellStart"/>
      <w:r>
        <w:rPr>
          <w:color w:val="333333"/>
        </w:rPr>
        <w:t>b</w:t>
      </w:r>
      <w:r w:rsidR="00412DCA" w:rsidRPr="00412DCA">
        <w:rPr>
          <w:color w:val="333333"/>
        </w:rPr>
        <w:t>iyometrik</w:t>
      </w:r>
      <w:proofErr w:type="spellEnd"/>
      <w:r w:rsidR="00412DCA" w:rsidRPr="00412DCA">
        <w:rPr>
          <w:color w:val="333333"/>
        </w:rPr>
        <w:t xml:space="preserve"> çekilmiş fotoğraf,</w:t>
      </w:r>
    </w:p>
    <w:p w:rsidR="00AA4349" w:rsidRPr="00D53293" w:rsidRDefault="00C80716" w:rsidP="00002653">
      <w:pPr>
        <w:numPr>
          <w:ilvl w:val="0"/>
          <w:numId w:val="3"/>
        </w:numPr>
        <w:tabs>
          <w:tab w:val="clear" w:pos="720"/>
          <w:tab w:val="num" w:pos="0"/>
          <w:tab w:val="left" w:pos="1134"/>
        </w:tabs>
        <w:spacing w:before="0" w:after="0" w:line="240" w:lineRule="auto"/>
        <w:ind w:left="0" w:firstLine="851"/>
        <w:rPr>
          <w:color w:val="333333"/>
        </w:rPr>
      </w:pPr>
      <w:r w:rsidRPr="00D53293">
        <w:rPr>
          <w:color w:val="333333"/>
        </w:rPr>
        <w:t>İlköğretim okulu veya ortaokul diplomasının aslı  (diploması kayıp olanla</w:t>
      </w:r>
      <w:r w:rsidR="000D4531" w:rsidRPr="00D53293">
        <w:rPr>
          <w:color w:val="333333"/>
        </w:rPr>
        <w:t>r</w:t>
      </w:r>
      <w:r w:rsidR="00FA093B" w:rsidRPr="00D53293">
        <w:rPr>
          <w:color w:val="333333"/>
        </w:rPr>
        <w:t>dan</w:t>
      </w:r>
      <w:r w:rsidR="000D4531" w:rsidRPr="00D53293">
        <w:rPr>
          <w:color w:val="333333"/>
        </w:rPr>
        <w:t xml:space="preserve"> Diploma Kayı</w:t>
      </w:r>
      <w:r w:rsidR="00801506">
        <w:rPr>
          <w:color w:val="333333"/>
        </w:rPr>
        <w:t>t</w:t>
      </w:r>
      <w:r w:rsidR="000D4531" w:rsidRPr="00D53293">
        <w:rPr>
          <w:color w:val="333333"/>
        </w:rPr>
        <w:t xml:space="preserve"> Örneğinin aslı</w:t>
      </w:r>
      <w:r w:rsidR="008E6FA7">
        <w:rPr>
          <w:color w:val="333333"/>
        </w:rPr>
        <w:t>)</w:t>
      </w:r>
      <w:r w:rsidR="008B3B1B">
        <w:rPr>
          <w:color w:val="333333"/>
        </w:rPr>
        <w:t>,</w:t>
      </w:r>
    </w:p>
    <w:p w:rsidR="00B36F16" w:rsidRDefault="003A216B" w:rsidP="00EC1D73">
      <w:pPr>
        <w:tabs>
          <w:tab w:val="left" w:pos="1134"/>
        </w:tabs>
        <w:spacing w:before="0" w:after="0" w:line="240" w:lineRule="auto"/>
        <w:ind w:left="851" w:firstLine="0"/>
        <w:rPr>
          <w:color w:val="333333"/>
        </w:rPr>
      </w:pPr>
      <w:r w:rsidRPr="00E76B64">
        <w:t>T.C. Kimlik Numarası olma</w:t>
      </w:r>
      <w:r w:rsidR="00E84E28">
        <w:t xml:space="preserve">yanlardan </w:t>
      </w:r>
      <w:r w:rsidR="00EC1D73">
        <w:t xml:space="preserve">ayrıca </w:t>
      </w:r>
      <w:r w:rsidR="00E84E28">
        <w:t xml:space="preserve">ilk kayıt sınav </w:t>
      </w:r>
      <w:r w:rsidR="00EC1D73">
        <w:t xml:space="preserve">katılım </w:t>
      </w:r>
      <w:r w:rsidR="00E84E28">
        <w:t>ücretinin</w:t>
      </w:r>
      <w:r w:rsidR="00B36F16">
        <w:t xml:space="preserve"> yatırıldığını</w:t>
      </w:r>
      <w:r w:rsidR="00EC1D73">
        <w:t xml:space="preserve"> </w:t>
      </w:r>
      <w:r w:rsidRPr="00E76B64">
        <w:t>gösteren </w:t>
      </w:r>
      <w:r w:rsidRPr="00E76B64">
        <w:rPr>
          <w:b/>
          <w:bCs/>
        </w:rPr>
        <w:t xml:space="preserve">banka </w:t>
      </w:r>
      <w:proofErr w:type="gramStart"/>
      <w:r w:rsidRPr="00E76B64">
        <w:rPr>
          <w:b/>
          <w:bCs/>
        </w:rPr>
        <w:t>dekontunun</w:t>
      </w:r>
      <w:proofErr w:type="gramEnd"/>
      <w:r w:rsidRPr="00E76B64">
        <w:rPr>
          <w:b/>
          <w:bCs/>
        </w:rPr>
        <w:t xml:space="preserve"> aslı</w:t>
      </w:r>
      <w:r w:rsidRPr="00E76B64">
        <w:t>,</w:t>
      </w:r>
      <w:r w:rsidR="00B36F16" w:rsidRPr="00B36F16">
        <w:rPr>
          <w:color w:val="333333"/>
        </w:rPr>
        <w:t xml:space="preserve"> </w:t>
      </w:r>
    </w:p>
    <w:p w:rsidR="003A216B" w:rsidRDefault="00B36F16" w:rsidP="00B36F16">
      <w:pPr>
        <w:tabs>
          <w:tab w:val="left" w:pos="1134"/>
        </w:tabs>
        <w:spacing w:before="0" w:after="0" w:line="240" w:lineRule="auto"/>
        <w:ind w:left="851" w:firstLine="0"/>
        <w:rPr>
          <w:color w:val="333333"/>
        </w:rPr>
      </w:pPr>
      <w:proofErr w:type="gramStart"/>
      <w:r w:rsidRPr="00D53293">
        <w:rPr>
          <w:color w:val="333333"/>
        </w:rPr>
        <w:t>istenir</w:t>
      </w:r>
      <w:proofErr w:type="gramEnd"/>
      <w:r w:rsidRPr="00D53293">
        <w:rPr>
          <w:color w:val="333333"/>
        </w:rPr>
        <w:t>.</w:t>
      </w:r>
    </w:p>
    <w:p w:rsidR="00C80716" w:rsidRDefault="000D669B" w:rsidP="00307023">
      <w:pPr>
        <w:pStyle w:val="Balk4"/>
      </w:pPr>
      <w:r>
        <w:t>Ortaö</w:t>
      </w:r>
      <w:r w:rsidR="00C80716" w:rsidRPr="00D53293">
        <w:t>ğretim Ara Sınıflarından Ayrılan Öğrenciler</w:t>
      </w:r>
      <w:r w:rsidR="00277A06">
        <w:t>den</w:t>
      </w:r>
    </w:p>
    <w:p w:rsidR="00C650B3" w:rsidRPr="00C650B3" w:rsidRDefault="00C650B3" w:rsidP="00C650B3">
      <w:pPr>
        <w:numPr>
          <w:ilvl w:val="0"/>
          <w:numId w:val="4"/>
        </w:numPr>
        <w:tabs>
          <w:tab w:val="clear" w:pos="720"/>
          <w:tab w:val="num" w:pos="0"/>
          <w:tab w:val="left" w:pos="1134"/>
        </w:tabs>
        <w:spacing w:after="160" w:line="259" w:lineRule="auto"/>
        <w:ind w:left="0" w:firstLine="851"/>
        <w:contextualSpacing/>
        <w:rPr>
          <w:color w:val="333333"/>
        </w:rPr>
      </w:pPr>
      <w:r w:rsidRPr="00C650B3">
        <w:rPr>
          <w:color w:val="333333"/>
        </w:rPr>
        <w:t>Açık Öğretim Lisesine kaydının yapılmasını istediğine dair dilekçe,</w:t>
      </w:r>
    </w:p>
    <w:p w:rsidR="00995FCD" w:rsidRDefault="00C80716" w:rsidP="00995FCD">
      <w:pPr>
        <w:numPr>
          <w:ilvl w:val="0"/>
          <w:numId w:val="4"/>
        </w:numPr>
        <w:tabs>
          <w:tab w:val="clear" w:pos="720"/>
          <w:tab w:val="num" w:pos="0"/>
          <w:tab w:val="left" w:pos="1134"/>
        </w:tabs>
        <w:spacing w:after="160" w:line="259" w:lineRule="auto"/>
        <w:ind w:left="0" w:firstLine="851"/>
        <w:contextualSpacing/>
        <w:rPr>
          <w:color w:val="333333"/>
        </w:rPr>
      </w:pPr>
      <w:r w:rsidRPr="00D53293">
        <w:rPr>
          <w:color w:val="333333"/>
        </w:rPr>
        <w:t xml:space="preserve">T.C. </w:t>
      </w:r>
      <w:r w:rsidR="00FA093B" w:rsidRPr="00D53293">
        <w:rPr>
          <w:color w:val="333333"/>
        </w:rPr>
        <w:t>Kimlik N</w:t>
      </w:r>
      <w:r w:rsidR="000C5394" w:rsidRPr="00D53293">
        <w:rPr>
          <w:color w:val="333333"/>
        </w:rPr>
        <w:t>umarası</w:t>
      </w:r>
      <w:r w:rsidR="006274AC" w:rsidRPr="00D53293">
        <w:rPr>
          <w:color w:val="333333"/>
        </w:rPr>
        <w:t xml:space="preserve">nı </w:t>
      </w:r>
      <w:r w:rsidRPr="00D53293">
        <w:rPr>
          <w:color w:val="333333"/>
        </w:rPr>
        <w:t>gösteren belge,</w:t>
      </w:r>
    </w:p>
    <w:p w:rsidR="00C80716" w:rsidRPr="00995FCD" w:rsidRDefault="00412DCA" w:rsidP="00995FCD">
      <w:pPr>
        <w:numPr>
          <w:ilvl w:val="0"/>
          <w:numId w:val="4"/>
        </w:numPr>
        <w:tabs>
          <w:tab w:val="clear" w:pos="720"/>
          <w:tab w:val="num" w:pos="0"/>
          <w:tab w:val="left" w:pos="1134"/>
        </w:tabs>
        <w:spacing w:after="160" w:line="259" w:lineRule="auto"/>
        <w:ind w:left="0" w:firstLine="851"/>
        <w:contextualSpacing/>
        <w:rPr>
          <w:color w:val="333333"/>
        </w:rPr>
      </w:pPr>
      <w:r w:rsidRPr="00995FCD">
        <w:rPr>
          <w:color w:val="333333"/>
        </w:rPr>
        <w:t>Bir ad</w:t>
      </w:r>
      <w:r w:rsidR="00096A22">
        <w:rPr>
          <w:color w:val="333333"/>
        </w:rPr>
        <w:t xml:space="preserve">et </w:t>
      </w:r>
      <w:proofErr w:type="spellStart"/>
      <w:r w:rsidR="00096A22">
        <w:rPr>
          <w:color w:val="333333"/>
        </w:rPr>
        <w:t>b</w:t>
      </w:r>
      <w:r w:rsidR="00995FCD" w:rsidRPr="00995FCD">
        <w:rPr>
          <w:color w:val="333333"/>
        </w:rPr>
        <w:t>iyometrik</w:t>
      </w:r>
      <w:proofErr w:type="spellEnd"/>
      <w:r w:rsidR="00995FCD" w:rsidRPr="00995FCD">
        <w:rPr>
          <w:color w:val="333333"/>
        </w:rPr>
        <w:t xml:space="preserve"> çekilmiş fotoğraf</w:t>
      </w:r>
      <w:r w:rsidR="00C80716" w:rsidRPr="00995FCD">
        <w:rPr>
          <w:color w:val="333333"/>
        </w:rPr>
        <w:t>,</w:t>
      </w:r>
    </w:p>
    <w:p w:rsidR="00C30D45" w:rsidRDefault="005A4553" w:rsidP="00C30D45">
      <w:pPr>
        <w:numPr>
          <w:ilvl w:val="0"/>
          <w:numId w:val="4"/>
        </w:numPr>
        <w:tabs>
          <w:tab w:val="clear" w:pos="720"/>
          <w:tab w:val="num" w:pos="0"/>
          <w:tab w:val="left" w:pos="1134"/>
        </w:tabs>
        <w:spacing w:before="75" w:after="100" w:afterAutospacing="1" w:line="270" w:lineRule="atLeast"/>
        <w:ind w:left="0" w:firstLine="851"/>
      </w:pPr>
      <w:r w:rsidRPr="00D53293">
        <w:t>Tasdikname/tasdikname kayıp belge</w:t>
      </w:r>
      <w:r w:rsidR="00BB2CC7" w:rsidRPr="00D53293">
        <w:t>sinin</w:t>
      </w:r>
      <w:r w:rsidRPr="00D53293">
        <w:t xml:space="preserve"> </w:t>
      </w:r>
      <w:r w:rsidR="00704A7B">
        <w:t xml:space="preserve">aslı </w:t>
      </w:r>
      <w:r w:rsidR="00CA34A5" w:rsidRPr="00D53293">
        <w:t xml:space="preserve">ve ekinde okuduğu tüm sınıflara ait not döküm çizelgesinin </w:t>
      </w:r>
      <w:r w:rsidRPr="00D53293">
        <w:t>aslı</w:t>
      </w:r>
      <w:r w:rsidR="00BD777D">
        <w:t>/onaylı örneği</w:t>
      </w:r>
      <w:r w:rsidRPr="00D53293">
        <w:t xml:space="preserve">, </w:t>
      </w:r>
    </w:p>
    <w:p w:rsidR="00C30D45" w:rsidRPr="00C30D45" w:rsidRDefault="00C30D45" w:rsidP="00C30D45">
      <w:pPr>
        <w:numPr>
          <w:ilvl w:val="0"/>
          <w:numId w:val="4"/>
        </w:numPr>
        <w:tabs>
          <w:tab w:val="clear" w:pos="720"/>
          <w:tab w:val="num" w:pos="0"/>
          <w:tab w:val="left" w:pos="1134"/>
        </w:tabs>
        <w:spacing w:before="0" w:after="0" w:line="270" w:lineRule="atLeast"/>
        <w:ind w:left="851" w:firstLine="0"/>
      </w:pPr>
      <w:r w:rsidRPr="00E76B64">
        <w:t>T.C. Kimlik Numarası olma</w:t>
      </w:r>
      <w:r>
        <w:t xml:space="preserve">yanlardan ayrıca ilk kayıt sınav katılım ücretinin yatırıldığını </w:t>
      </w:r>
      <w:r w:rsidRPr="00E76B64">
        <w:t>gösteren </w:t>
      </w:r>
      <w:r w:rsidRPr="00C30D45">
        <w:rPr>
          <w:b/>
          <w:bCs/>
        </w:rPr>
        <w:t xml:space="preserve">banka </w:t>
      </w:r>
      <w:proofErr w:type="gramStart"/>
      <w:r w:rsidRPr="00C30D45">
        <w:rPr>
          <w:b/>
          <w:bCs/>
        </w:rPr>
        <w:t>dekontunun</w:t>
      </w:r>
      <w:proofErr w:type="gramEnd"/>
      <w:r w:rsidRPr="00C30D45">
        <w:rPr>
          <w:b/>
          <w:bCs/>
        </w:rPr>
        <w:t xml:space="preserve"> aslı</w:t>
      </w:r>
      <w:r w:rsidRPr="00E76B64">
        <w:t>,</w:t>
      </w:r>
      <w:r w:rsidRPr="00C30D45">
        <w:rPr>
          <w:color w:val="333333"/>
        </w:rPr>
        <w:t xml:space="preserve"> </w:t>
      </w:r>
    </w:p>
    <w:p w:rsidR="00B36F16" w:rsidRDefault="008B3B1B" w:rsidP="00C30D45">
      <w:pPr>
        <w:tabs>
          <w:tab w:val="left" w:pos="1134"/>
        </w:tabs>
        <w:spacing w:before="0" w:after="0" w:line="270" w:lineRule="atLeast"/>
        <w:ind w:left="851" w:firstLine="0"/>
      </w:pPr>
      <w:proofErr w:type="gramStart"/>
      <w:r>
        <w:t>i</w:t>
      </w:r>
      <w:r w:rsidR="00B36F16" w:rsidRPr="00B36F16">
        <w:t>stenir</w:t>
      </w:r>
      <w:proofErr w:type="gramEnd"/>
      <w:r w:rsidR="00B36F16">
        <w:t>.</w:t>
      </w:r>
    </w:p>
    <w:p w:rsidR="00C30D45" w:rsidRDefault="00C30D45" w:rsidP="00C30D45">
      <w:pPr>
        <w:tabs>
          <w:tab w:val="left" w:pos="1134"/>
        </w:tabs>
        <w:spacing w:before="0" w:after="0" w:line="270" w:lineRule="atLeast"/>
        <w:ind w:left="851" w:firstLine="0"/>
      </w:pPr>
    </w:p>
    <w:p w:rsidR="00EE1A22" w:rsidRPr="0034656E" w:rsidRDefault="00EE1A22" w:rsidP="00C86183">
      <w:pPr>
        <w:pStyle w:val="ListeParagraf"/>
        <w:numPr>
          <w:ilvl w:val="0"/>
          <w:numId w:val="17"/>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240" w:lineRule="auto"/>
        <w:ind w:left="0" w:firstLine="851"/>
        <w:rPr>
          <w:rFonts w:ascii="Times New Roman" w:hAnsi="Times New Roman"/>
          <w:b/>
          <w:i/>
          <w:sz w:val="24"/>
          <w:szCs w:val="24"/>
        </w:rPr>
      </w:pPr>
      <w:r w:rsidRPr="002B4864">
        <w:rPr>
          <w:rFonts w:ascii="Times New Roman" w:hAnsi="Times New Roman"/>
          <w:i/>
          <w:color w:val="FF0000"/>
          <w:sz w:val="24"/>
          <w:szCs w:val="24"/>
        </w:rPr>
        <w:lastRenderedPageBreak/>
        <w:t>Öğrencinin</w:t>
      </w:r>
      <w:r w:rsidRPr="002B4864">
        <w:rPr>
          <w:rFonts w:ascii="Times New Roman" w:hAnsi="Times New Roman"/>
          <w:sz w:val="24"/>
          <w:szCs w:val="24"/>
        </w:rPr>
        <w:t xml:space="preserve"> </w:t>
      </w:r>
      <w:r w:rsidRPr="002B4864">
        <w:rPr>
          <w:rFonts w:ascii="Times New Roman" w:hAnsi="Times New Roman"/>
          <w:i/>
          <w:color w:val="FF0000"/>
          <w:sz w:val="24"/>
          <w:szCs w:val="24"/>
        </w:rPr>
        <w:t xml:space="preserve">tasdikname/tasdikname kayıp belgesinde sınıfı, okuduğu sınıflardaki </w:t>
      </w:r>
      <w:r w:rsidR="00EC0F18" w:rsidRPr="002B4864">
        <w:rPr>
          <w:rFonts w:ascii="Times New Roman" w:hAnsi="Times New Roman"/>
          <w:i/>
          <w:color w:val="FF0000"/>
          <w:sz w:val="24"/>
          <w:szCs w:val="24"/>
        </w:rPr>
        <w:t>notları</w:t>
      </w:r>
      <w:r w:rsidRPr="002B4864">
        <w:rPr>
          <w:rFonts w:ascii="Times New Roman" w:hAnsi="Times New Roman"/>
          <w:i/>
          <w:color w:val="FF0000"/>
          <w:sz w:val="24"/>
          <w:szCs w:val="24"/>
        </w:rPr>
        <w:t xml:space="preserve"> ve varsa sorumlu olduğu derslerin mutlaka yazması gerekmektedir. Bu bilgilerden biri yazmıyor ise eksik </w:t>
      </w:r>
      <w:r w:rsidR="00096A22" w:rsidRPr="002B4864">
        <w:rPr>
          <w:rFonts w:ascii="Times New Roman" w:hAnsi="Times New Roman"/>
          <w:i/>
          <w:color w:val="FF0000"/>
          <w:sz w:val="24"/>
          <w:szCs w:val="24"/>
        </w:rPr>
        <w:t>olan bilgiyi tamamlayacak</w:t>
      </w:r>
      <w:r w:rsidRPr="002B4864">
        <w:rPr>
          <w:rFonts w:ascii="Times New Roman" w:hAnsi="Times New Roman"/>
          <w:i/>
          <w:color w:val="FF0000"/>
          <w:sz w:val="24"/>
          <w:szCs w:val="24"/>
        </w:rPr>
        <w:t xml:space="preserve"> bir belgenin olması gerekmektedir. </w:t>
      </w:r>
      <w:r w:rsidRPr="0034656E">
        <w:rPr>
          <w:rFonts w:ascii="Times New Roman" w:hAnsi="Times New Roman"/>
          <w:b/>
          <w:i/>
          <w:sz w:val="24"/>
          <w:szCs w:val="24"/>
        </w:rPr>
        <w:t>Belge ve bilgileri tam olmayan öğrencilerin kayıtları alınmayacaktır.</w:t>
      </w:r>
    </w:p>
    <w:p w:rsidR="00EE1A22" w:rsidRPr="00D53293" w:rsidRDefault="00EE1A22" w:rsidP="00002653">
      <w:pPr>
        <w:pStyle w:val="ListeParagraf"/>
        <w:numPr>
          <w:ilvl w:val="0"/>
          <w:numId w:val="16"/>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D53293">
        <w:rPr>
          <w:rFonts w:ascii="Times New Roman" w:hAnsi="Times New Roman"/>
          <w:i/>
          <w:color w:val="FF0000"/>
          <w:sz w:val="24"/>
          <w:szCs w:val="24"/>
        </w:rPr>
        <w:t xml:space="preserve">Tasdiknamenin ekinde olması gereken not döküm belgesinin aslının temin edilememesi durumunda, notları gösteren belgelerin onaylı sureti </w:t>
      </w:r>
      <w:r>
        <w:rPr>
          <w:rFonts w:ascii="Times New Roman" w:hAnsi="Times New Roman"/>
          <w:i/>
          <w:color w:val="FF0000"/>
          <w:sz w:val="24"/>
          <w:szCs w:val="24"/>
        </w:rPr>
        <w:t xml:space="preserve">veya ders geçme defterinin </w:t>
      </w:r>
      <w:r w:rsidRPr="00D53293">
        <w:rPr>
          <w:rFonts w:ascii="Times New Roman" w:hAnsi="Times New Roman"/>
          <w:i/>
          <w:color w:val="FF0000"/>
          <w:sz w:val="24"/>
          <w:szCs w:val="24"/>
        </w:rPr>
        <w:t>onaylı sureti kabul edilecektir.</w:t>
      </w:r>
      <w:r w:rsidR="00BD7844">
        <w:rPr>
          <w:rFonts w:ascii="Times New Roman" w:hAnsi="Times New Roman"/>
          <w:i/>
          <w:color w:val="FF0000"/>
          <w:sz w:val="24"/>
          <w:szCs w:val="24"/>
        </w:rPr>
        <w:t>(Ancak tasdikname/tasdikname kayıp belgesi mutlaka aslı olmalıdır.)</w:t>
      </w:r>
      <w:r w:rsidRPr="00D53293">
        <w:rPr>
          <w:rFonts w:ascii="Times New Roman" w:hAnsi="Times New Roman"/>
          <w:i/>
          <w:color w:val="FF0000"/>
          <w:sz w:val="24"/>
          <w:szCs w:val="24"/>
        </w:rPr>
        <w:t xml:space="preserve"> </w:t>
      </w:r>
    </w:p>
    <w:p w:rsidR="00EE1A22" w:rsidRPr="00D53293" w:rsidRDefault="00EE1A22" w:rsidP="00002653">
      <w:pPr>
        <w:pStyle w:val="ListeParagraf"/>
        <w:numPr>
          <w:ilvl w:val="0"/>
          <w:numId w:val="16"/>
        </w:numPr>
        <w:pBdr>
          <w:top w:val="single" w:sz="4" w:space="1" w:color="auto"/>
          <w:left w:val="single" w:sz="4" w:space="4" w:color="auto"/>
          <w:bottom w:val="single" w:sz="4" w:space="10" w:color="auto"/>
          <w:right w:val="single" w:sz="4" w:space="4" w:color="auto"/>
        </w:pBdr>
        <w:shd w:val="clear" w:color="auto" w:fill="FFFFCC"/>
        <w:tabs>
          <w:tab w:val="left" w:pos="1134"/>
        </w:tabs>
        <w:spacing w:after="240" w:line="80" w:lineRule="atLeast"/>
        <w:ind w:left="0" w:firstLine="851"/>
        <w:rPr>
          <w:rFonts w:ascii="Times New Roman" w:hAnsi="Times New Roman"/>
          <w:color w:val="FF0000"/>
          <w:sz w:val="24"/>
          <w:szCs w:val="24"/>
        </w:rPr>
      </w:pPr>
      <w:r w:rsidRPr="008A67DD">
        <w:rPr>
          <w:rFonts w:ascii="Times New Roman" w:hAnsi="Times New Roman"/>
          <w:b/>
          <w:color w:val="FF0000"/>
          <w:sz w:val="24"/>
          <w:szCs w:val="24"/>
          <w:u w:val="single"/>
        </w:rPr>
        <w:t xml:space="preserve">Öğrencilerin tasdiknamede yer alan bilgilerinin </w:t>
      </w:r>
      <w:r w:rsidR="00913512">
        <w:rPr>
          <w:rFonts w:ascii="Times New Roman" w:hAnsi="Times New Roman"/>
          <w:b/>
          <w:color w:val="FF0000"/>
          <w:sz w:val="24"/>
          <w:szCs w:val="24"/>
          <w:u w:val="single"/>
        </w:rPr>
        <w:t xml:space="preserve">mevzuata uygun </w:t>
      </w:r>
      <w:proofErr w:type="gramStart"/>
      <w:r w:rsidR="00913512">
        <w:rPr>
          <w:rFonts w:ascii="Times New Roman" w:hAnsi="Times New Roman"/>
          <w:b/>
          <w:color w:val="FF0000"/>
          <w:sz w:val="24"/>
          <w:szCs w:val="24"/>
          <w:u w:val="single"/>
        </w:rPr>
        <w:t xml:space="preserve">olarak  </w:t>
      </w:r>
      <w:r w:rsidRPr="008A67DD">
        <w:rPr>
          <w:rFonts w:ascii="Times New Roman" w:hAnsi="Times New Roman"/>
          <w:b/>
          <w:color w:val="FF0000"/>
          <w:sz w:val="24"/>
          <w:szCs w:val="24"/>
          <w:u w:val="single"/>
        </w:rPr>
        <w:t>sisteme</w:t>
      </w:r>
      <w:proofErr w:type="gramEnd"/>
      <w:r w:rsidRPr="008A67DD">
        <w:rPr>
          <w:rFonts w:ascii="Times New Roman" w:hAnsi="Times New Roman"/>
          <w:b/>
          <w:color w:val="FF0000"/>
          <w:sz w:val="24"/>
          <w:szCs w:val="24"/>
          <w:u w:val="single"/>
        </w:rPr>
        <w:t xml:space="preserve"> işlenmesinden</w:t>
      </w:r>
      <w:r w:rsidR="00143321" w:rsidRPr="008A67DD">
        <w:rPr>
          <w:rFonts w:ascii="Times New Roman" w:hAnsi="Times New Roman"/>
          <w:b/>
          <w:color w:val="FF0000"/>
          <w:sz w:val="24"/>
          <w:szCs w:val="24"/>
          <w:u w:val="single"/>
        </w:rPr>
        <w:t xml:space="preserve"> ilk kaydını alıp</w:t>
      </w:r>
      <w:r w:rsidR="00096A22">
        <w:rPr>
          <w:rFonts w:ascii="Times New Roman" w:hAnsi="Times New Roman"/>
          <w:b/>
          <w:color w:val="FF0000"/>
          <w:sz w:val="24"/>
          <w:szCs w:val="24"/>
          <w:u w:val="single"/>
        </w:rPr>
        <w:t xml:space="preserve"> veri </w:t>
      </w:r>
      <w:r w:rsidR="001B489B">
        <w:rPr>
          <w:rFonts w:ascii="Times New Roman" w:hAnsi="Times New Roman"/>
          <w:b/>
          <w:color w:val="FF0000"/>
          <w:sz w:val="24"/>
          <w:szCs w:val="24"/>
          <w:u w:val="single"/>
        </w:rPr>
        <w:t xml:space="preserve">girişlerini yapan Halk Eğitimi </w:t>
      </w:r>
      <w:r w:rsidR="00096A22">
        <w:rPr>
          <w:rFonts w:ascii="Times New Roman" w:hAnsi="Times New Roman"/>
          <w:b/>
          <w:color w:val="FF0000"/>
          <w:sz w:val="24"/>
          <w:szCs w:val="24"/>
          <w:u w:val="single"/>
        </w:rPr>
        <w:t>merkezi Müdürlüğü</w:t>
      </w:r>
      <w:r w:rsidRPr="008A67DD">
        <w:rPr>
          <w:rFonts w:ascii="Times New Roman" w:hAnsi="Times New Roman"/>
          <w:b/>
          <w:color w:val="FF0000"/>
          <w:sz w:val="24"/>
          <w:szCs w:val="24"/>
          <w:u w:val="single"/>
        </w:rPr>
        <w:t xml:space="preserve"> sorumludur.</w:t>
      </w:r>
    </w:p>
    <w:p w:rsidR="00BD777D" w:rsidRDefault="00BD777D" w:rsidP="00307023">
      <w:pPr>
        <w:pStyle w:val="Balk4"/>
      </w:pPr>
      <w:r w:rsidRPr="00BD777D">
        <w:t>Ortaöğretim Kurumlarından/Bir Yükseköğretim Kurumundan Mezun Olanlar İle Bir Yük</w:t>
      </w:r>
      <w:r w:rsidR="00DD3195">
        <w:t>seköğretim Kurumundan</w:t>
      </w:r>
      <w:r w:rsidRPr="00BD777D">
        <w:t xml:space="preserve"> Ayrılanlardan</w:t>
      </w:r>
    </w:p>
    <w:p w:rsidR="00C650B3" w:rsidRPr="00C650B3" w:rsidRDefault="00C650B3" w:rsidP="00C650B3">
      <w:pPr>
        <w:numPr>
          <w:ilvl w:val="0"/>
          <w:numId w:val="3"/>
        </w:numPr>
        <w:tabs>
          <w:tab w:val="clear" w:pos="720"/>
          <w:tab w:val="num" w:pos="0"/>
          <w:tab w:val="left" w:pos="1134"/>
        </w:tabs>
        <w:spacing w:after="160" w:line="259" w:lineRule="auto"/>
        <w:ind w:left="0" w:firstLine="851"/>
        <w:contextualSpacing/>
        <w:rPr>
          <w:color w:val="333333"/>
        </w:rPr>
      </w:pPr>
      <w:r w:rsidRPr="00C650B3">
        <w:rPr>
          <w:color w:val="333333"/>
        </w:rPr>
        <w:t>Açık Öğretim Lisesine kaydının yapılmasını istediğine dair dilekçe,</w:t>
      </w:r>
    </w:p>
    <w:p w:rsidR="00995FCD" w:rsidRDefault="00BD777D" w:rsidP="00995FCD">
      <w:pPr>
        <w:numPr>
          <w:ilvl w:val="0"/>
          <w:numId w:val="4"/>
        </w:numPr>
        <w:tabs>
          <w:tab w:val="clear" w:pos="720"/>
          <w:tab w:val="num" w:pos="0"/>
          <w:tab w:val="left" w:pos="1134"/>
        </w:tabs>
        <w:spacing w:after="160" w:line="259" w:lineRule="auto"/>
        <w:ind w:left="0" w:firstLine="851"/>
        <w:contextualSpacing/>
        <w:rPr>
          <w:color w:val="333333"/>
        </w:rPr>
      </w:pPr>
      <w:r w:rsidRPr="00D53293">
        <w:rPr>
          <w:color w:val="333333"/>
        </w:rPr>
        <w:t>T.C. Kimlik Numarasını gösteren belge,</w:t>
      </w:r>
    </w:p>
    <w:p w:rsidR="00BD777D" w:rsidRPr="00995FCD" w:rsidRDefault="00096A22" w:rsidP="00995FCD">
      <w:pPr>
        <w:numPr>
          <w:ilvl w:val="0"/>
          <w:numId w:val="4"/>
        </w:numPr>
        <w:tabs>
          <w:tab w:val="clear" w:pos="720"/>
          <w:tab w:val="num" w:pos="0"/>
          <w:tab w:val="left" w:pos="1134"/>
        </w:tabs>
        <w:spacing w:after="160" w:line="259" w:lineRule="auto"/>
        <w:ind w:left="0" w:firstLine="851"/>
        <w:contextualSpacing/>
        <w:rPr>
          <w:color w:val="333333"/>
        </w:rPr>
      </w:pPr>
      <w:r>
        <w:rPr>
          <w:color w:val="333333"/>
        </w:rPr>
        <w:t xml:space="preserve">Bir adet </w:t>
      </w:r>
      <w:proofErr w:type="spellStart"/>
      <w:r>
        <w:rPr>
          <w:color w:val="333333"/>
        </w:rPr>
        <w:t>b</w:t>
      </w:r>
      <w:r w:rsidR="00995FCD" w:rsidRPr="00995FCD">
        <w:rPr>
          <w:color w:val="333333"/>
        </w:rPr>
        <w:t>iyometrik</w:t>
      </w:r>
      <w:proofErr w:type="spellEnd"/>
      <w:r w:rsidR="00995FCD" w:rsidRPr="00995FCD">
        <w:rPr>
          <w:color w:val="333333"/>
        </w:rPr>
        <w:t xml:space="preserve"> çekilmiş fotoğraf,</w:t>
      </w:r>
    </w:p>
    <w:p w:rsidR="00C30D45" w:rsidRDefault="00BD777D" w:rsidP="00C30D45">
      <w:pPr>
        <w:numPr>
          <w:ilvl w:val="0"/>
          <w:numId w:val="4"/>
        </w:numPr>
        <w:tabs>
          <w:tab w:val="clear" w:pos="720"/>
          <w:tab w:val="num" w:pos="0"/>
          <w:tab w:val="left" w:pos="1134"/>
        </w:tabs>
        <w:spacing w:after="160" w:line="259" w:lineRule="auto"/>
        <w:ind w:left="0" w:firstLine="851"/>
        <w:contextualSpacing/>
        <w:rPr>
          <w:color w:val="333333"/>
        </w:rPr>
      </w:pPr>
      <w:r>
        <w:t>Ortaöğretim d</w:t>
      </w:r>
      <w:r w:rsidRPr="00BD777D">
        <w:t>iploma</w:t>
      </w:r>
      <w:r w:rsidR="00803BD5">
        <w:t>sı</w:t>
      </w:r>
      <w:r w:rsidRPr="00BD777D">
        <w:t>nın</w:t>
      </w:r>
      <w:r w:rsidRPr="00D53293">
        <w:t>/</w:t>
      </w:r>
      <w:r>
        <w:t>diploma</w:t>
      </w:r>
      <w:r w:rsidRPr="00D53293">
        <w:t xml:space="preserve"> kayıp belgesinin </w:t>
      </w:r>
      <w:r w:rsidRPr="00BD777D">
        <w:t>onaylı örneğ</w:t>
      </w:r>
      <w:r>
        <w:t>i</w:t>
      </w:r>
      <w:r w:rsidR="00200980">
        <w:t>,</w:t>
      </w:r>
      <w:r w:rsidR="00170C4A">
        <w:t xml:space="preserve"> (</w:t>
      </w:r>
      <w:r w:rsidR="00EC0935">
        <w:t xml:space="preserve">söz konusu belge </w:t>
      </w:r>
      <w:r w:rsidR="00170C4A">
        <w:t xml:space="preserve">noter onaylı </w:t>
      </w:r>
      <w:r w:rsidR="00EC0935">
        <w:t xml:space="preserve">veya </w:t>
      </w:r>
      <w:r w:rsidR="00170C4A">
        <w:t xml:space="preserve">kaydı alan </w:t>
      </w:r>
      <w:r w:rsidR="00096A22">
        <w:t xml:space="preserve">Halk Eğitimi Merkezi Müdürlüğü </w:t>
      </w:r>
      <w:r w:rsidR="00EC0935">
        <w:t>tarafından</w:t>
      </w:r>
      <w:r w:rsidR="00170C4A">
        <w:t xml:space="preserve"> </w:t>
      </w:r>
      <w:r w:rsidR="00EC0935">
        <w:t>onaylanmış</w:t>
      </w:r>
      <w:r w:rsidR="00096A22">
        <w:t>,</w:t>
      </w:r>
      <w:r w:rsidR="00EC0935">
        <w:t xml:space="preserve"> </w:t>
      </w:r>
      <w:r w:rsidR="005A6BE3">
        <w:t>olacak.</w:t>
      </w:r>
      <w:r w:rsidR="00417B03">
        <w:t xml:space="preserve"> Belgeyi onaylayan </w:t>
      </w:r>
      <w:r w:rsidR="00096A22">
        <w:t xml:space="preserve">Halk Eğitimi Merkezinin </w:t>
      </w:r>
      <w:r w:rsidR="00417B03">
        <w:t xml:space="preserve">mührü ve onaylayan müdür veya müdür yardımcısının ismi/kaşesi </w:t>
      </w:r>
      <w:r w:rsidR="00096A22">
        <w:t xml:space="preserve">olacaktır. </w:t>
      </w:r>
      <w:r w:rsidR="00417B03">
        <w:t xml:space="preserve">Kaşenin okunmaması durumunda onaylayan kişi tarafından </w:t>
      </w:r>
      <w:r w:rsidR="00096A22">
        <w:t xml:space="preserve">Halk Eğitimi Merkezi Müdürlüğünün </w:t>
      </w:r>
      <w:r w:rsidR="00417B03">
        <w:t xml:space="preserve">adı </w:t>
      </w:r>
      <w:r w:rsidR="0047614A">
        <w:t xml:space="preserve">tükenmez kalem ile </w:t>
      </w:r>
      <w:r w:rsidR="00417B03">
        <w:t xml:space="preserve">yazılacaktır.) </w:t>
      </w:r>
    </w:p>
    <w:p w:rsidR="00C30D45" w:rsidRPr="00C30D45" w:rsidRDefault="00C30D45" w:rsidP="00C30D45">
      <w:pPr>
        <w:numPr>
          <w:ilvl w:val="0"/>
          <w:numId w:val="4"/>
        </w:numPr>
        <w:tabs>
          <w:tab w:val="clear" w:pos="720"/>
          <w:tab w:val="num" w:pos="0"/>
          <w:tab w:val="left" w:pos="1134"/>
        </w:tabs>
        <w:spacing w:before="0" w:after="0" w:line="259" w:lineRule="auto"/>
        <w:ind w:left="0" w:firstLine="851"/>
        <w:contextualSpacing/>
        <w:rPr>
          <w:color w:val="333333"/>
        </w:rPr>
      </w:pPr>
      <w:r w:rsidRPr="00E76B64">
        <w:t>T.C. Kimlik Numarası olma</w:t>
      </w:r>
      <w:r>
        <w:t xml:space="preserve">yanlardan ayrıca ilk kayıt sınav katılım ücretinin yatırıldığını </w:t>
      </w:r>
      <w:r w:rsidRPr="00E76B64">
        <w:t>gösteren </w:t>
      </w:r>
      <w:r w:rsidRPr="00C30D45">
        <w:rPr>
          <w:b/>
          <w:bCs/>
        </w:rPr>
        <w:t xml:space="preserve">banka </w:t>
      </w:r>
      <w:proofErr w:type="gramStart"/>
      <w:r w:rsidRPr="00C30D45">
        <w:rPr>
          <w:b/>
          <w:bCs/>
        </w:rPr>
        <w:t>dekontunun</w:t>
      </w:r>
      <w:proofErr w:type="gramEnd"/>
      <w:r w:rsidRPr="00C30D45">
        <w:rPr>
          <w:b/>
          <w:bCs/>
        </w:rPr>
        <w:t xml:space="preserve"> aslı</w:t>
      </w:r>
      <w:r w:rsidRPr="00E76B64">
        <w:t>,</w:t>
      </w:r>
      <w:r w:rsidRPr="00C30D45">
        <w:rPr>
          <w:color w:val="333333"/>
        </w:rPr>
        <w:t xml:space="preserve"> </w:t>
      </w:r>
    </w:p>
    <w:p w:rsidR="005E11FF" w:rsidRDefault="00456C1E" w:rsidP="00C30D45">
      <w:pPr>
        <w:pStyle w:val="ListeParagraf"/>
        <w:tabs>
          <w:tab w:val="left" w:pos="1134"/>
        </w:tabs>
        <w:spacing w:before="0" w:after="0" w:line="270" w:lineRule="atLeast"/>
        <w:ind w:firstLine="0"/>
        <w:rPr>
          <w:rFonts w:ascii="Times New Roman" w:hAnsi="Times New Roman"/>
          <w:color w:val="333333"/>
          <w:sz w:val="24"/>
          <w:szCs w:val="24"/>
        </w:rPr>
      </w:pPr>
      <w:proofErr w:type="gramStart"/>
      <w:r w:rsidRPr="00A415F0">
        <w:rPr>
          <w:rFonts w:ascii="Times New Roman" w:hAnsi="Times New Roman"/>
          <w:color w:val="333333"/>
          <w:sz w:val="24"/>
          <w:szCs w:val="24"/>
        </w:rPr>
        <w:t>i</w:t>
      </w:r>
      <w:r w:rsidR="00DB316C" w:rsidRPr="00A415F0">
        <w:rPr>
          <w:rFonts w:ascii="Times New Roman" w:hAnsi="Times New Roman"/>
          <w:color w:val="333333"/>
          <w:sz w:val="24"/>
          <w:szCs w:val="24"/>
        </w:rPr>
        <w:t>stenir</w:t>
      </w:r>
      <w:proofErr w:type="gramEnd"/>
      <w:r w:rsidR="005A4553" w:rsidRPr="00A415F0">
        <w:rPr>
          <w:rFonts w:ascii="Times New Roman" w:hAnsi="Times New Roman"/>
          <w:color w:val="333333"/>
          <w:sz w:val="24"/>
          <w:szCs w:val="24"/>
        </w:rPr>
        <w:t>.</w:t>
      </w:r>
    </w:p>
    <w:p w:rsidR="001C5AE5" w:rsidRPr="001C5AE5" w:rsidRDefault="001C5AE5" w:rsidP="001C5AE5">
      <w:pPr>
        <w:pStyle w:val="ListeParagraf"/>
        <w:tabs>
          <w:tab w:val="left" w:pos="1134"/>
        </w:tabs>
        <w:spacing w:before="75" w:after="100" w:afterAutospacing="1" w:line="270" w:lineRule="atLeast"/>
        <w:ind w:firstLine="0"/>
        <w:rPr>
          <w:rFonts w:ascii="Times New Roman" w:hAnsi="Times New Roman"/>
          <w:color w:val="333333"/>
          <w:sz w:val="24"/>
          <w:szCs w:val="24"/>
        </w:rPr>
      </w:pPr>
    </w:p>
    <w:p w:rsidR="000B7F32" w:rsidRPr="003B5995" w:rsidRDefault="00AD0FB7" w:rsidP="003B5995">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color w:val="FF0000"/>
          <w:sz w:val="24"/>
          <w:szCs w:val="24"/>
        </w:rPr>
      </w:pPr>
      <w:r w:rsidRPr="003B5995">
        <w:rPr>
          <w:rFonts w:ascii="Times New Roman" w:hAnsi="Times New Roman"/>
          <w:sz w:val="24"/>
          <w:szCs w:val="24"/>
        </w:rPr>
        <w:t xml:space="preserve">Ortaöğretim </w:t>
      </w:r>
      <w:r>
        <w:rPr>
          <w:rFonts w:ascii="Times New Roman" w:hAnsi="Times New Roman"/>
          <w:sz w:val="24"/>
          <w:szCs w:val="24"/>
        </w:rPr>
        <w:t>k</w:t>
      </w:r>
      <w:r w:rsidRPr="003B5995">
        <w:rPr>
          <w:rFonts w:ascii="Times New Roman" w:hAnsi="Times New Roman"/>
          <w:sz w:val="24"/>
          <w:szCs w:val="24"/>
        </w:rPr>
        <w:t>urumlarından/</w:t>
      </w:r>
      <w:r>
        <w:rPr>
          <w:rFonts w:ascii="Times New Roman" w:hAnsi="Times New Roman"/>
          <w:sz w:val="24"/>
          <w:szCs w:val="24"/>
        </w:rPr>
        <w:t>b</w:t>
      </w:r>
      <w:r w:rsidRPr="003B5995">
        <w:rPr>
          <w:rFonts w:ascii="Times New Roman" w:hAnsi="Times New Roman"/>
          <w:sz w:val="24"/>
          <w:szCs w:val="24"/>
        </w:rPr>
        <w:t xml:space="preserve">ir </w:t>
      </w:r>
      <w:r>
        <w:rPr>
          <w:rFonts w:ascii="Times New Roman" w:hAnsi="Times New Roman"/>
          <w:sz w:val="24"/>
          <w:szCs w:val="24"/>
        </w:rPr>
        <w:t>y</w:t>
      </w:r>
      <w:r w:rsidRPr="003B5995">
        <w:rPr>
          <w:rFonts w:ascii="Times New Roman" w:hAnsi="Times New Roman"/>
          <w:sz w:val="24"/>
          <w:szCs w:val="24"/>
        </w:rPr>
        <w:t xml:space="preserve">ükseköğretim </w:t>
      </w:r>
      <w:r>
        <w:rPr>
          <w:rFonts w:ascii="Times New Roman" w:hAnsi="Times New Roman"/>
          <w:sz w:val="24"/>
          <w:szCs w:val="24"/>
        </w:rPr>
        <w:t>k</w:t>
      </w:r>
      <w:r w:rsidRPr="003B5995">
        <w:rPr>
          <w:rFonts w:ascii="Times New Roman" w:hAnsi="Times New Roman"/>
          <w:sz w:val="24"/>
          <w:szCs w:val="24"/>
        </w:rPr>
        <w:t xml:space="preserve">urumundan </w:t>
      </w:r>
      <w:r>
        <w:rPr>
          <w:rFonts w:ascii="Times New Roman" w:hAnsi="Times New Roman"/>
          <w:sz w:val="24"/>
          <w:szCs w:val="24"/>
        </w:rPr>
        <w:t>m</w:t>
      </w:r>
      <w:r w:rsidRPr="003B5995">
        <w:rPr>
          <w:rFonts w:ascii="Times New Roman" w:hAnsi="Times New Roman"/>
          <w:sz w:val="24"/>
          <w:szCs w:val="24"/>
        </w:rPr>
        <w:t xml:space="preserve">ezun </w:t>
      </w:r>
      <w:r>
        <w:rPr>
          <w:rFonts w:ascii="Times New Roman" w:hAnsi="Times New Roman"/>
          <w:sz w:val="24"/>
          <w:szCs w:val="24"/>
        </w:rPr>
        <w:t>o</w:t>
      </w:r>
      <w:r w:rsidRPr="003B5995">
        <w:rPr>
          <w:rFonts w:ascii="Times New Roman" w:hAnsi="Times New Roman"/>
          <w:sz w:val="24"/>
          <w:szCs w:val="24"/>
        </w:rPr>
        <w:t xml:space="preserve">lanlar </w:t>
      </w:r>
      <w:r>
        <w:rPr>
          <w:rFonts w:ascii="Times New Roman" w:hAnsi="Times New Roman"/>
          <w:sz w:val="24"/>
          <w:szCs w:val="24"/>
        </w:rPr>
        <w:t>i</w:t>
      </w:r>
      <w:r w:rsidRPr="003B5995">
        <w:rPr>
          <w:rFonts w:ascii="Times New Roman" w:hAnsi="Times New Roman"/>
          <w:sz w:val="24"/>
          <w:szCs w:val="24"/>
        </w:rPr>
        <w:t xml:space="preserve">le </w:t>
      </w:r>
      <w:r>
        <w:rPr>
          <w:rFonts w:ascii="Times New Roman" w:hAnsi="Times New Roman"/>
          <w:sz w:val="24"/>
          <w:szCs w:val="24"/>
        </w:rPr>
        <w:t>b</w:t>
      </w:r>
      <w:r w:rsidRPr="003B5995">
        <w:rPr>
          <w:rFonts w:ascii="Times New Roman" w:hAnsi="Times New Roman"/>
          <w:sz w:val="24"/>
          <w:szCs w:val="24"/>
        </w:rPr>
        <w:t xml:space="preserve">ir </w:t>
      </w:r>
      <w:r>
        <w:rPr>
          <w:rFonts w:ascii="Times New Roman" w:hAnsi="Times New Roman"/>
          <w:sz w:val="24"/>
          <w:szCs w:val="24"/>
        </w:rPr>
        <w:t>y</w:t>
      </w:r>
      <w:r w:rsidRPr="003B5995">
        <w:rPr>
          <w:rFonts w:ascii="Times New Roman" w:hAnsi="Times New Roman"/>
          <w:sz w:val="24"/>
          <w:szCs w:val="24"/>
        </w:rPr>
        <w:t xml:space="preserve">ükseköğretim </w:t>
      </w:r>
      <w:r>
        <w:rPr>
          <w:rFonts w:ascii="Times New Roman" w:hAnsi="Times New Roman"/>
          <w:sz w:val="24"/>
          <w:szCs w:val="24"/>
        </w:rPr>
        <w:t>k</w:t>
      </w:r>
      <w:r w:rsidRPr="003B5995">
        <w:rPr>
          <w:rFonts w:ascii="Times New Roman" w:hAnsi="Times New Roman"/>
          <w:sz w:val="24"/>
          <w:szCs w:val="24"/>
        </w:rPr>
        <w:t xml:space="preserve">urumundan </w:t>
      </w:r>
      <w:r>
        <w:rPr>
          <w:rFonts w:ascii="Times New Roman" w:hAnsi="Times New Roman"/>
          <w:sz w:val="24"/>
          <w:szCs w:val="24"/>
        </w:rPr>
        <w:t>a</w:t>
      </w:r>
      <w:r w:rsidRPr="003B5995">
        <w:rPr>
          <w:rFonts w:ascii="Times New Roman" w:hAnsi="Times New Roman"/>
          <w:sz w:val="24"/>
          <w:szCs w:val="24"/>
        </w:rPr>
        <w:t>yrılarak Açık Öğretim Lisesine kayıt yapt</w:t>
      </w:r>
      <w:r>
        <w:rPr>
          <w:rFonts w:ascii="Times New Roman" w:hAnsi="Times New Roman"/>
          <w:sz w:val="24"/>
          <w:szCs w:val="24"/>
        </w:rPr>
        <w:t>ıracak öğrencilerin kayıtları l</w:t>
      </w:r>
      <w:r w:rsidR="00E34452" w:rsidRPr="003B5995">
        <w:rPr>
          <w:rFonts w:ascii="Times New Roman" w:hAnsi="Times New Roman"/>
          <w:sz w:val="24"/>
          <w:szCs w:val="24"/>
        </w:rPr>
        <w:t xml:space="preserve">ise mezunu olarak </w:t>
      </w:r>
      <w:r w:rsidR="006D2E30" w:rsidRPr="003B5995">
        <w:rPr>
          <w:rFonts w:ascii="Times New Roman" w:hAnsi="Times New Roman"/>
          <w:sz w:val="24"/>
          <w:szCs w:val="24"/>
        </w:rPr>
        <w:t>alınacaktır.</w:t>
      </w:r>
    </w:p>
    <w:p w:rsidR="0092332D" w:rsidRPr="003B5995" w:rsidRDefault="0092332D" w:rsidP="003B5995">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3B5995">
        <w:rPr>
          <w:rFonts w:ascii="Times New Roman" w:hAnsi="Times New Roman"/>
          <w:sz w:val="24"/>
          <w:szCs w:val="24"/>
        </w:rPr>
        <w:t>4 yıllık alansız genel lise mezunlarının</w:t>
      </w:r>
      <w:r w:rsidR="00C532D7" w:rsidRPr="003B5995">
        <w:rPr>
          <w:rFonts w:ascii="Times New Roman" w:hAnsi="Times New Roman"/>
          <w:sz w:val="24"/>
          <w:szCs w:val="24"/>
        </w:rPr>
        <w:t xml:space="preserve"> diplomaları</w:t>
      </w:r>
      <w:r w:rsidRPr="003B5995">
        <w:rPr>
          <w:rFonts w:ascii="Times New Roman" w:hAnsi="Times New Roman"/>
          <w:sz w:val="24"/>
          <w:szCs w:val="24"/>
        </w:rPr>
        <w:t xml:space="preserve">, Açık Öğretim Lisesinin vermiş olduğu diploma ile aynı olması nedeni kayıtları </w:t>
      </w:r>
      <w:r w:rsidR="006705FE" w:rsidRPr="003B5995">
        <w:rPr>
          <w:rFonts w:ascii="Times New Roman" w:hAnsi="Times New Roman"/>
          <w:sz w:val="24"/>
          <w:szCs w:val="24"/>
        </w:rPr>
        <w:t>alınmayacaktır</w:t>
      </w:r>
      <w:r w:rsidRPr="003B5995">
        <w:rPr>
          <w:rFonts w:ascii="Times New Roman" w:hAnsi="Times New Roman"/>
          <w:sz w:val="24"/>
          <w:szCs w:val="24"/>
        </w:rPr>
        <w:t xml:space="preserve">. </w:t>
      </w:r>
    </w:p>
    <w:p w:rsidR="00AE25B4" w:rsidRDefault="000B7F32" w:rsidP="00AE25B4">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3B5995">
        <w:rPr>
          <w:rFonts w:ascii="Times New Roman" w:hAnsi="Times New Roman"/>
          <w:sz w:val="24"/>
          <w:szCs w:val="24"/>
        </w:rPr>
        <w:t xml:space="preserve">Lise mezunu olarak kayıt yaptıranların kayıt işlemleri 3 yıllık veya 4 dört yıllık alanlı sisteme göre yapılacak olup Açık Öğretim Lisesindeki toplam dönemi ve toplam kredisi buna göre belirlenecektir. </w:t>
      </w:r>
    </w:p>
    <w:p w:rsidR="00AE25B4" w:rsidRDefault="0092332D" w:rsidP="00AE25B4">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AE25B4">
        <w:rPr>
          <w:rFonts w:ascii="Times New Roman" w:hAnsi="Times New Roman"/>
          <w:sz w:val="24"/>
          <w:szCs w:val="24"/>
        </w:rPr>
        <w:t>3 yıllık sistemden mezun olan öğrencilerin toplam dönemi 6, toplam kredisi 144 ola</w:t>
      </w:r>
      <w:r w:rsidR="00A33FBD" w:rsidRPr="00AE25B4">
        <w:rPr>
          <w:rFonts w:ascii="Times New Roman" w:hAnsi="Times New Roman"/>
          <w:sz w:val="24"/>
          <w:szCs w:val="24"/>
        </w:rPr>
        <w:t>r</w:t>
      </w:r>
      <w:r w:rsidRPr="00AE25B4">
        <w:rPr>
          <w:rFonts w:ascii="Times New Roman" w:hAnsi="Times New Roman"/>
          <w:sz w:val="24"/>
          <w:szCs w:val="24"/>
        </w:rPr>
        <w:t>ak, Açık Öğretim lisesine 4 yıllık alanlı veya 4 yıllık meslek lisesi mezunu olarak kayıt yaptıran öğrencilerin toplam dönemi 8, toplam kredisi ise 192 ola</w:t>
      </w:r>
      <w:r w:rsidR="00A33FBD" w:rsidRPr="00AE25B4">
        <w:rPr>
          <w:rFonts w:ascii="Times New Roman" w:hAnsi="Times New Roman"/>
          <w:sz w:val="24"/>
          <w:szCs w:val="24"/>
        </w:rPr>
        <w:t>rak tanımla</w:t>
      </w:r>
      <w:r w:rsidR="008D303E">
        <w:rPr>
          <w:rFonts w:ascii="Times New Roman" w:hAnsi="Times New Roman"/>
          <w:sz w:val="24"/>
          <w:szCs w:val="24"/>
        </w:rPr>
        <w:t>na</w:t>
      </w:r>
      <w:r w:rsidR="00A33FBD" w:rsidRPr="00AE25B4">
        <w:rPr>
          <w:rFonts w:ascii="Times New Roman" w:hAnsi="Times New Roman"/>
          <w:sz w:val="24"/>
          <w:szCs w:val="24"/>
        </w:rPr>
        <w:t>caktır</w:t>
      </w:r>
      <w:r w:rsidRPr="00AE25B4">
        <w:rPr>
          <w:rFonts w:ascii="Times New Roman" w:hAnsi="Times New Roman"/>
          <w:sz w:val="24"/>
          <w:szCs w:val="24"/>
        </w:rPr>
        <w:t xml:space="preserve">. </w:t>
      </w:r>
    </w:p>
    <w:p w:rsidR="00AE25B4" w:rsidRDefault="0092332D" w:rsidP="00AE25B4">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AE25B4">
        <w:rPr>
          <w:rFonts w:ascii="Times New Roman" w:hAnsi="Times New Roman"/>
          <w:sz w:val="24"/>
          <w:szCs w:val="24"/>
        </w:rPr>
        <w:t>3 yıllık sistem mezunu olarak kayıt yaptıran öğrencilerin mezuniyet puanları; Açık Öğretim Lisesinde başardığı dersler ile diplomasında getirmiş olduğu başarı puanına göre hesap edilecektir.</w:t>
      </w:r>
    </w:p>
    <w:p w:rsidR="00AE25B4" w:rsidRDefault="0092332D" w:rsidP="00AE25B4">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AE25B4">
        <w:rPr>
          <w:rFonts w:ascii="Times New Roman" w:hAnsi="Times New Roman"/>
          <w:sz w:val="24"/>
          <w:szCs w:val="24"/>
        </w:rPr>
        <w:t>4 yıllık sistem mezunu olarak kayıt yaptıran öğrencilerin ise Açık Öğretim Lisesi başarı puanı diplomasında getirmiş olduğu başarı puanı olacaktır.</w:t>
      </w:r>
    </w:p>
    <w:p w:rsidR="00352A2F" w:rsidRDefault="00200E3C" w:rsidP="00352A2F">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AE25B4">
        <w:rPr>
          <w:rFonts w:ascii="Times New Roman" w:hAnsi="Times New Roman"/>
          <w:sz w:val="24"/>
          <w:szCs w:val="24"/>
        </w:rPr>
        <w:t xml:space="preserve">Lise mezunu olarak diploma kayıp </w:t>
      </w:r>
      <w:r w:rsidR="009D4BAD" w:rsidRPr="00AE25B4">
        <w:rPr>
          <w:rFonts w:ascii="Times New Roman" w:hAnsi="Times New Roman"/>
          <w:sz w:val="24"/>
          <w:szCs w:val="24"/>
        </w:rPr>
        <w:t xml:space="preserve">belgesi ile kayıt olacak öğrencilerin diploma kayıp belgesinde eğitim süresi yazması gerekmektedir. Eğitim süresi yazmayan öğrenciler mezun oldukları liseden; hazırlık sınıfı okumuş iseler hazırlık sınıfı hariç, okumamış iseler eğitim sürelerini gösterir belge almaları gerekmektedir. </w:t>
      </w:r>
    </w:p>
    <w:p w:rsidR="00AE25B4" w:rsidRPr="00352A2F" w:rsidRDefault="009D4BAD" w:rsidP="00352A2F">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352A2F">
        <w:rPr>
          <w:rFonts w:ascii="Times New Roman" w:hAnsi="Times New Roman"/>
          <w:sz w:val="24"/>
          <w:szCs w:val="24"/>
        </w:rPr>
        <w:t>Lise mezunu olarak kayıt yaptıracak öğrencilerin kayıt işlemleri hazırlık sınıfı hariç eğitim sürelerine göre yapılacaktır</w:t>
      </w:r>
      <w:r w:rsidR="00AD0FB7" w:rsidRPr="00352A2F">
        <w:rPr>
          <w:rFonts w:ascii="Times New Roman" w:hAnsi="Times New Roman"/>
          <w:sz w:val="24"/>
          <w:szCs w:val="24"/>
        </w:rPr>
        <w:t>.</w:t>
      </w:r>
    </w:p>
    <w:p w:rsidR="00AE25B4" w:rsidRDefault="000B7F32" w:rsidP="008E716F">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before="0" w:after="0" w:line="80" w:lineRule="atLeast"/>
        <w:ind w:left="0" w:firstLine="851"/>
        <w:rPr>
          <w:rFonts w:ascii="Times New Roman" w:hAnsi="Times New Roman"/>
          <w:sz w:val="24"/>
          <w:szCs w:val="24"/>
        </w:rPr>
      </w:pPr>
      <w:proofErr w:type="gramStart"/>
      <w:r w:rsidRPr="00AE25B4">
        <w:rPr>
          <w:rFonts w:ascii="Times New Roman" w:hAnsi="Times New Roman"/>
          <w:sz w:val="24"/>
          <w:szCs w:val="24"/>
        </w:rPr>
        <w:lastRenderedPageBreak/>
        <w:t>Lise mezunu olarak denklik belgesi ile kayıt yaptıran öğrencilerin denklik belgesi 06/06/2005 tarihi ve öncesinde düzenlenmiş ise 3 yıllık sistem mezunu olarak</w:t>
      </w:r>
      <w:r w:rsidR="00655148" w:rsidRPr="00AE25B4">
        <w:rPr>
          <w:rFonts w:ascii="Times New Roman" w:hAnsi="Times New Roman"/>
          <w:sz w:val="24"/>
          <w:szCs w:val="24"/>
        </w:rPr>
        <w:t xml:space="preserve"> toplam dönemi=6, toplam kredisi=144</w:t>
      </w:r>
      <w:r w:rsidRPr="00AE25B4">
        <w:rPr>
          <w:rFonts w:ascii="Times New Roman" w:hAnsi="Times New Roman"/>
          <w:sz w:val="24"/>
          <w:szCs w:val="24"/>
        </w:rPr>
        <w:t>, 07/06/2005 ve 19/07/2010 tarihleri ve arasında düzenlenmiş ise 4 yıllık lise mezunu olarak</w:t>
      </w:r>
      <w:r w:rsidR="00655148" w:rsidRPr="00AE25B4">
        <w:rPr>
          <w:rFonts w:ascii="Times New Roman" w:hAnsi="Times New Roman"/>
          <w:sz w:val="24"/>
          <w:szCs w:val="24"/>
        </w:rPr>
        <w:t xml:space="preserve"> dönemi=8, toplam kredisi=192 olarak</w:t>
      </w:r>
      <w:r w:rsidRPr="00AE25B4">
        <w:rPr>
          <w:rFonts w:ascii="Times New Roman" w:hAnsi="Times New Roman"/>
          <w:sz w:val="24"/>
          <w:szCs w:val="24"/>
        </w:rPr>
        <w:t xml:space="preserve"> kayıtları alınacaktır. </w:t>
      </w:r>
      <w:proofErr w:type="gramEnd"/>
    </w:p>
    <w:p w:rsidR="00AE25B4" w:rsidRDefault="009D4BAD" w:rsidP="00AE25B4">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AE25B4">
        <w:rPr>
          <w:rFonts w:ascii="Times New Roman" w:hAnsi="Times New Roman"/>
          <w:sz w:val="24"/>
          <w:szCs w:val="24"/>
        </w:rPr>
        <w:t xml:space="preserve">Denklik belgesi GENEL LİSE MEZUNU OLARAK 20/07/2010 tarihi ve sonrasında düzenlenmiş olan öğrencilerin kayıtları </w:t>
      </w:r>
      <w:r w:rsidRPr="00275A0A">
        <w:rPr>
          <w:rFonts w:ascii="Times New Roman" w:hAnsi="Times New Roman"/>
          <w:sz w:val="24"/>
          <w:szCs w:val="24"/>
          <w:u w:val="single"/>
        </w:rPr>
        <w:t>alınmayacaktır</w:t>
      </w:r>
      <w:r w:rsidRPr="00AE25B4">
        <w:rPr>
          <w:rFonts w:ascii="Times New Roman" w:hAnsi="Times New Roman"/>
          <w:sz w:val="24"/>
          <w:szCs w:val="24"/>
        </w:rPr>
        <w:t>. (Bu öğrencilerin denklik belgeleri 4 yıllık alansız sistem uygulaması kabul edildikten sonra düzenlenmesi nedeni ile denklik belgesi 4 yıllık alansız sisteme karşılık gelmektedir.</w:t>
      </w:r>
      <w:r w:rsidR="00137728">
        <w:rPr>
          <w:rFonts w:ascii="Times New Roman" w:hAnsi="Times New Roman"/>
          <w:sz w:val="24"/>
          <w:szCs w:val="24"/>
        </w:rPr>
        <w:t xml:space="preserve"> Bu belge </w:t>
      </w:r>
      <w:r w:rsidR="001B489B">
        <w:rPr>
          <w:rFonts w:ascii="Times New Roman" w:hAnsi="Times New Roman"/>
          <w:sz w:val="24"/>
          <w:szCs w:val="24"/>
        </w:rPr>
        <w:t xml:space="preserve">4 yıllık eğitim sistemine karşılık gelen </w:t>
      </w:r>
      <w:r w:rsidR="00137728">
        <w:rPr>
          <w:rFonts w:ascii="Times New Roman" w:hAnsi="Times New Roman"/>
          <w:sz w:val="24"/>
          <w:szCs w:val="24"/>
        </w:rPr>
        <w:t>diploma</w:t>
      </w:r>
      <w:r w:rsidR="001B489B">
        <w:rPr>
          <w:rFonts w:ascii="Times New Roman" w:hAnsi="Times New Roman"/>
          <w:sz w:val="24"/>
          <w:szCs w:val="24"/>
        </w:rPr>
        <w:t>nın</w:t>
      </w:r>
      <w:r w:rsidR="00137728">
        <w:rPr>
          <w:rFonts w:ascii="Times New Roman" w:hAnsi="Times New Roman"/>
          <w:sz w:val="24"/>
          <w:szCs w:val="24"/>
        </w:rPr>
        <w:t xml:space="preserve"> yerine geçen belge olması nedeni ile</w:t>
      </w:r>
      <w:r w:rsidRPr="00AE25B4">
        <w:rPr>
          <w:rFonts w:ascii="Times New Roman" w:hAnsi="Times New Roman"/>
          <w:sz w:val="24"/>
          <w:szCs w:val="24"/>
        </w:rPr>
        <w:t xml:space="preserve"> kayıtları alınmayacaktır.)</w:t>
      </w:r>
    </w:p>
    <w:p w:rsidR="00AE25B4" w:rsidRDefault="009D4BAD" w:rsidP="00AE25B4">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AE25B4">
        <w:rPr>
          <w:rFonts w:ascii="Times New Roman" w:hAnsi="Times New Roman"/>
          <w:sz w:val="24"/>
          <w:szCs w:val="24"/>
        </w:rPr>
        <w:t>Denklik belgesi MESLEK LİSESİ MEZUNU OLARAK 20/07/2010 tarihi ve sonrasında düzenlenmiş olan öğrencilerin kayıtları 4 dört yıllık alanlı sisteme göre yapılacak</w:t>
      </w:r>
      <w:r w:rsidR="00096A22">
        <w:rPr>
          <w:rFonts w:ascii="Times New Roman" w:hAnsi="Times New Roman"/>
          <w:sz w:val="24"/>
          <w:szCs w:val="24"/>
        </w:rPr>
        <w:t>tır</w:t>
      </w:r>
      <w:r w:rsidRPr="00AE25B4">
        <w:rPr>
          <w:rFonts w:ascii="Times New Roman" w:hAnsi="Times New Roman"/>
          <w:sz w:val="24"/>
          <w:szCs w:val="24"/>
        </w:rPr>
        <w:t>.</w:t>
      </w:r>
    </w:p>
    <w:p w:rsidR="00CE15A4" w:rsidRPr="00AE25B4" w:rsidRDefault="007D1EDF" w:rsidP="00AE25B4">
      <w:pPr>
        <w:pStyle w:val="ListeParagraf"/>
        <w:numPr>
          <w:ilvl w:val="0"/>
          <w:numId w:val="17"/>
        </w:numPr>
        <w:pBdr>
          <w:top w:val="single" w:sz="4" w:space="1" w:color="auto"/>
          <w:left w:val="single" w:sz="4" w:space="4" w:color="auto"/>
          <w:bottom w:val="single" w:sz="4" w:space="17" w:color="auto"/>
          <w:right w:val="single" w:sz="4" w:space="4" w:color="auto"/>
        </w:pBdr>
        <w:shd w:val="clear" w:color="auto" w:fill="FFFFCC"/>
        <w:tabs>
          <w:tab w:val="left" w:pos="1134"/>
        </w:tabs>
        <w:spacing w:after="240" w:line="80" w:lineRule="atLeast"/>
        <w:ind w:left="0" w:firstLine="851"/>
        <w:rPr>
          <w:rFonts w:ascii="Times New Roman" w:hAnsi="Times New Roman"/>
          <w:sz w:val="24"/>
          <w:szCs w:val="24"/>
        </w:rPr>
      </w:pPr>
      <w:r w:rsidRPr="00AE25B4">
        <w:rPr>
          <w:rFonts w:ascii="Times New Roman" w:hAnsi="Times New Roman"/>
          <w:sz w:val="24"/>
          <w:szCs w:val="24"/>
        </w:rPr>
        <w:t xml:space="preserve">Denklik belgesi ile lise mezunu olarak kayıt yaptıran öğrencilerin denklik belgesinde </w:t>
      </w:r>
      <w:r w:rsidR="00BF3EC1" w:rsidRPr="00AE25B4">
        <w:rPr>
          <w:rFonts w:ascii="Times New Roman" w:hAnsi="Times New Roman"/>
          <w:sz w:val="24"/>
          <w:szCs w:val="24"/>
        </w:rPr>
        <w:t xml:space="preserve">ülkemizde lise düzeyinde kabul edilen yurt dışında </w:t>
      </w:r>
      <w:r w:rsidRPr="00AE25B4">
        <w:rPr>
          <w:rFonts w:ascii="Times New Roman" w:hAnsi="Times New Roman"/>
          <w:sz w:val="24"/>
          <w:szCs w:val="24"/>
        </w:rPr>
        <w:t>okuduğu tüm sınıflara ait başarı puanı yazıyor ise bu puan</w:t>
      </w:r>
      <w:r w:rsidR="00BF3EC1" w:rsidRPr="00AE25B4">
        <w:rPr>
          <w:rFonts w:ascii="Times New Roman" w:hAnsi="Times New Roman"/>
          <w:sz w:val="24"/>
          <w:szCs w:val="24"/>
        </w:rPr>
        <w:t xml:space="preserve"> kullanılır. Başarı puanı </w:t>
      </w:r>
      <w:r w:rsidRPr="00AE25B4">
        <w:rPr>
          <w:rFonts w:ascii="Times New Roman" w:hAnsi="Times New Roman"/>
          <w:sz w:val="24"/>
          <w:szCs w:val="24"/>
        </w:rPr>
        <w:t>yazmıyor ise denklik belgesinde getirdiği başarı puanı 50 olarak alınacaktır.</w:t>
      </w:r>
      <w:r w:rsidR="00BF3EC1" w:rsidRPr="00AE25B4">
        <w:rPr>
          <w:rFonts w:ascii="Times New Roman" w:hAnsi="Times New Roman"/>
          <w:sz w:val="24"/>
          <w:szCs w:val="24"/>
        </w:rPr>
        <w:t xml:space="preserve"> Denklik</w:t>
      </w:r>
      <w:r w:rsidRPr="00AE25B4">
        <w:rPr>
          <w:rFonts w:ascii="Times New Roman" w:hAnsi="Times New Roman"/>
          <w:sz w:val="24"/>
          <w:szCs w:val="24"/>
        </w:rPr>
        <w:t xml:space="preserve"> belgesinde </w:t>
      </w:r>
      <w:r w:rsidR="00BF3EC1" w:rsidRPr="00AE25B4">
        <w:rPr>
          <w:rFonts w:ascii="Times New Roman" w:hAnsi="Times New Roman"/>
          <w:sz w:val="24"/>
          <w:szCs w:val="24"/>
        </w:rPr>
        <w:t xml:space="preserve">ülkemizde lise düzeyinde kabul edilen yurt dışında okuduğu tüm sınıflara ait başarı puanı yazmayan </w:t>
      </w:r>
      <w:r w:rsidRPr="00AE25B4">
        <w:rPr>
          <w:rFonts w:ascii="Times New Roman" w:hAnsi="Times New Roman"/>
          <w:sz w:val="24"/>
          <w:szCs w:val="24"/>
        </w:rPr>
        <w:t>öğrenciler Açık Öğretim Lisesinde mezuniyet tarihi belli oluncaya kadar yurt dışında okuduğu tüm sınıflara ait başarı puanı</w:t>
      </w:r>
      <w:r w:rsidR="00BF3EC1" w:rsidRPr="00AE25B4">
        <w:rPr>
          <w:rFonts w:ascii="Times New Roman" w:hAnsi="Times New Roman"/>
          <w:sz w:val="24"/>
          <w:szCs w:val="24"/>
        </w:rPr>
        <w:t>nı</w:t>
      </w:r>
      <w:r w:rsidRPr="00AE25B4">
        <w:rPr>
          <w:rFonts w:ascii="Times New Roman" w:hAnsi="Times New Roman"/>
          <w:sz w:val="24"/>
          <w:szCs w:val="24"/>
        </w:rPr>
        <w:t xml:space="preserve"> gösteren </w:t>
      </w:r>
      <w:r w:rsidR="00BF3EC1" w:rsidRPr="00AE25B4">
        <w:rPr>
          <w:rFonts w:ascii="Times New Roman" w:hAnsi="Times New Roman"/>
          <w:sz w:val="24"/>
          <w:szCs w:val="24"/>
        </w:rPr>
        <w:t>denklik belgesi düzenlemeye yetkili kuru</w:t>
      </w:r>
      <w:r w:rsidR="00E709D8" w:rsidRPr="00AE25B4">
        <w:rPr>
          <w:rFonts w:ascii="Times New Roman" w:hAnsi="Times New Roman"/>
          <w:sz w:val="24"/>
          <w:szCs w:val="24"/>
        </w:rPr>
        <w:t>mdan alacakları</w:t>
      </w:r>
      <w:r w:rsidR="00CD1DB6">
        <w:rPr>
          <w:rFonts w:ascii="Times New Roman" w:hAnsi="Times New Roman"/>
          <w:sz w:val="24"/>
          <w:szCs w:val="24"/>
        </w:rPr>
        <w:t xml:space="preserve"> resmî</w:t>
      </w:r>
      <w:r w:rsidR="00BF3EC1" w:rsidRPr="00AE25B4">
        <w:rPr>
          <w:rFonts w:ascii="Times New Roman" w:hAnsi="Times New Roman"/>
          <w:sz w:val="24"/>
          <w:szCs w:val="24"/>
        </w:rPr>
        <w:t xml:space="preserve"> belgeyi teslim etmesi durumunda bu puan kullanılacaktır. Başarı puanın</w:t>
      </w:r>
      <w:r w:rsidR="00CD1DB6">
        <w:rPr>
          <w:rFonts w:ascii="Times New Roman" w:hAnsi="Times New Roman"/>
          <w:sz w:val="24"/>
          <w:szCs w:val="24"/>
        </w:rPr>
        <w:t>ın</w:t>
      </w:r>
      <w:r w:rsidR="00BF3EC1" w:rsidRPr="00AE25B4">
        <w:rPr>
          <w:rFonts w:ascii="Times New Roman" w:hAnsi="Times New Roman"/>
          <w:sz w:val="24"/>
          <w:szCs w:val="24"/>
        </w:rPr>
        <w:t xml:space="preserve"> Açık Öğretim Lisesine tesliminde postada ve herhangi bir nedenle meydana gelecek gecikmeler kabul edilmeyecektir.</w:t>
      </w:r>
    </w:p>
    <w:p w:rsidR="00C80716" w:rsidRPr="00D53293" w:rsidRDefault="00C80716" w:rsidP="00307023">
      <w:pPr>
        <w:pStyle w:val="Balk4"/>
      </w:pPr>
      <w:r w:rsidRPr="00D53293">
        <w:t>Yu</w:t>
      </w:r>
      <w:r w:rsidR="0017218C" w:rsidRPr="00D53293">
        <w:t>rt Dışında Öğrenim Görmüş Olan Ö</w:t>
      </w:r>
      <w:r w:rsidRPr="00D53293">
        <w:t>ğrenciler</w:t>
      </w:r>
      <w:r w:rsidR="00CD1DB6">
        <w:t>den</w:t>
      </w:r>
    </w:p>
    <w:p w:rsidR="00C650B3" w:rsidRPr="00C650B3" w:rsidRDefault="00C650B3" w:rsidP="00C650B3">
      <w:pPr>
        <w:numPr>
          <w:ilvl w:val="0"/>
          <w:numId w:val="5"/>
        </w:numPr>
        <w:tabs>
          <w:tab w:val="left" w:pos="1134"/>
        </w:tabs>
        <w:spacing w:after="160" w:line="259" w:lineRule="auto"/>
        <w:ind w:left="0" w:firstLine="851"/>
        <w:contextualSpacing/>
        <w:rPr>
          <w:color w:val="333333"/>
        </w:rPr>
      </w:pPr>
      <w:r w:rsidRPr="00C650B3">
        <w:rPr>
          <w:color w:val="333333"/>
        </w:rPr>
        <w:t>Açık Öğretim Lisesine kaydının yapılmasını istediğine dair dilekçe,</w:t>
      </w:r>
    </w:p>
    <w:p w:rsidR="00995FCD" w:rsidRDefault="00C80716" w:rsidP="00995FCD">
      <w:pPr>
        <w:numPr>
          <w:ilvl w:val="0"/>
          <w:numId w:val="5"/>
        </w:numPr>
        <w:tabs>
          <w:tab w:val="left" w:pos="1134"/>
        </w:tabs>
        <w:spacing w:after="160" w:line="259" w:lineRule="auto"/>
        <w:ind w:left="0" w:firstLine="851"/>
        <w:contextualSpacing/>
        <w:rPr>
          <w:color w:val="333333"/>
        </w:rPr>
      </w:pPr>
      <w:r w:rsidRPr="00D53293">
        <w:rPr>
          <w:color w:val="333333"/>
        </w:rPr>
        <w:t xml:space="preserve">T.C. </w:t>
      </w:r>
      <w:r w:rsidR="0017218C" w:rsidRPr="00D53293">
        <w:rPr>
          <w:color w:val="333333"/>
        </w:rPr>
        <w:t>Kimlik N</w:t>
      </w:r>
      <w:r w:rsidR="000C5394" w:rsidRPr="00D53293">
        <w:rPr>
          <w:color w:val="333333"/>
        </w:rPr>
        <w:t>umarası</w:t>
      </w:r>
      <w:r w:rsidR="006274AC" w:rsidRPr="00D53293">
        <w:rPr>
          <w:color w:val="333333"/>
        </w:rPr>
        <w:t xml:space="preserve">nı </w:t>
      </w:r>
      <w:r w:rsidRPr="00D53293">
        <w:rPr>
          <w:color w:val="333333"/>
        </w:rPr>
        <w:t>gösteren belge,</w:t>
      </w:r>
    </w:p>
    <w:p w:rsidR="00C80716" w:rsidRPr="00995FCD" w:rsidRDefault="00CD1DB6" w:rsidP="00995FCD">
      <w:pPr>
        <w:numPr>
          <w:ilvl w:val="0"/>
          <w:numId w:val="5"/>
        </w:numPr>
        <w:tabs>
          <w:tab w:val="left" w:pos="1134"/>
        </w:tabs>
        <w:spacing w:after="160" w:line="259" w:lineRule="auto"/>
        <w:ind w:left="0" w:firstLine="851"/>
        <w:contextualSpacing/>
        <w:rPr>
          <w:color w:val="333333"/>
        </w:rPr>
      </w:pPr>
      <w:r>
        <w:rPr>
          <w:color w:val="333333"/>
        </w:rPr>
        <w:t xml:space="preserve">Bir adet </w:t>
      </w:r>
      <w:proofErr w:type="spellStart"/>
      <w:r>
        <w:rPr>
          <w:color w:val="333333"/>
        </w:rPr>
        <w:t>b</w:t>
      </w:r>
      <w:r w:rsidR="00995FCD" w:rsidRPr="00995FCD">
        <w:rPr>
          <w:color w:val="333333"/>
        </w:rPr>
        <w:t>iyometrik</w:t>
      </w:r>
      <w:proofErr w:type="spellEnd"/>
      <w:r w:rsidR="00995FCD" w:rsidRPr="00995FCD">
        <w:rPr>
          <w:color w:val="333333"/>
        </w:rPr>
        <w:t xml:space="preserve"> çekilmiş fotoğraf,</w:t>
      </w:r>
    </w:p>
    <w:p w:rsidR="00BE6500" w:rsidRPr="00D53293" w:rsidRDefault="00BE6500" w:rsidP="008B35E1">
      <w:pPr>
        <w:numPr>
          <w:ilvl w:val="0"/>
          <w:numId w:val="5"/>
        </w:numPr>
        <w:tabs>
          <w:tab w:val="left" w:pos="1134"/>
        </w:tabs>
        <w:spacing w:before="0" w:after="0" w:line="270" w:lineRule="atLeast"/>
        <w:ind w:left="0" w:firstLine="851"/>
        <w:rPr>
          <w:color w:val="333333"/>
        </w:rPr>
      </w:pPr>
      <w:proofErr w:type="gramStart"/>
      <w:r w:rsidRPr="00D53293">
        <w:rPr>
          <w:color w:val="333333"/>
        </w:rPr>
        <w:t>Y</w:t>
      </w:r>
      <w:r w:rsidR="00AD0FB7">
        <w:rPr>
          <w:color w:val="333333"/>
        </w:rPr>
        <w:t xml:space="preserve">urt dışında öğrenim görmüş olup </w:t>
      </w:r>
      <w:r w:rsidR="00CD1DB6">
        <w:rPr>
          <w:color w:val="333333"/>
        </w:rPr>
        <w:t>İ</w:t>
      </w:r>
      <w:r w:rsidR="00CD1DB6" w:rsidRPr="00D53293">
        <w:rPr>
          <w:color w:val="333333"/>
        </w:rPr>
        <w:t xml:space="preserve">l </w:t>
      </w:r>
      <w:r w:rsidR="00CD1DB6">
        <w:rPr>
          <w:color w:val="333333"/>
        </w:rPr>
        <w:t>M</w:t>
      </w:r>
      <w:r w:rsidR="00CD1DB6" w:rsidRPr="00D53293">
        <w:rPr>
          <w:color w:val="333333"/>
        </w:rPr>
        <w:t>ill</w:t>
      </w:r>
      <w:r w:rsidR="00CD1DB6">
        <w:rPr>
          <w:color w:val="333333"/>
        </w:rPr>
        <w:t>î</w:t>
      </w:r>
      <w:r w:rsidR="00CD1DB6" w:rsidRPr="00D53293">
        <w:rPr>
          <w:color w:val="333333"/>
        </w:rPr>
        <w:t xml:space="preserve"> </w:t>
      </w:r>
      <w:r w:rsidR="00CD1DB6">
        <w:rPr>
          <w:color w:val="333333"/>
        </w:rPr>
        <w:t>E</w:t>
      </w:r>
      <w:r w:rsidR="00CD1DB6" w:rsidRPr="00D53293">
        <w:rPr>
          <w:color w:val="333333"/>
        </w:rPr>
        <w:t xml:space="preserve">ğitim </w:t>
      </w:r>
      <w:r w:rsidR="00CD1DB6">
        <w:rPr>
          <w:color w:val="333333"/>
        </w:rPr>
        <w:t>M</w:t>
      </w:r>
      <w:r w:rsidR="00CD1DB6" w:rsidRPr="00D53293">
        <w:rPr>
          <w:color w:val="333333"/>
        </w:rPr>
        <w:t xml:space="preserve">üdürlükleri </w:t>
      </w:r>
      <w:r w:rsidRPr="00D53293">
        <w:rPr>
          <w:color w:val="333333"/>
        </w:rPr>
        <w:t xml:space="preserve">ya da </w:t>
      </w:r>
      <w:r w:rsidR="00AD0FB7">
        <w:rPr>
          <w:color w:val="333333"/>
        </w:rPr>
        <w:t>y</w:t>
      </w:r>
      <w:r w:rsidRPr="00D53293">
        <w:rPr>
          <w:color w:val="333333"/>
        </w:rPr>
        <w:t xml:space="preserve">urt </w:t>
      </w:r>
      <w:r w:rsidR="00AD0FB7">
        <w:rPr>
          <w:color w:val="333333"/>
        </w:rPr>
        <w:t>d</w:t>
      </w:r>
      <w:r w:rsidRPr="00D53293">
        <w:rPr>
          <w:color w:val="333333"/>
        </w:rPr>
        <w:t>ışındak</w:t>
      </w:r>
      <w:r w:rsidR="0017218C" w:rsidRPr="00D53293">
        <w:rPr>
          <w:color w:val="333333"/>
        </w:rPr>
        <w:t xml:space="preserve">i </w:t>
      </w:r>
      <w:r w:rsidR="00317C02">
        <w:rPr>
          <w:color w:val="333333"/>
        </w:rPr>
        <w:t>E</w:t>
      </w:r>
      <w:r w:rsidR="00317C02" w:rsidRPr="00D53293">
        <w:rPr>
          <w:color w:val="333333"/>
        </w:rPr>
        <w:t xml:space="preserve">ğitim </w:t>
      </w:r>
      <w:r w:rsidR="00317C02">
        <w:rPr>
          <w:color w:val="333333"/>
        </w:rPr>
        <w:t>M</w:t>
      </w:r>
      <w:r w:rsidR="00317C02" w:rsidRPr="00D53293">
        <w:rPr>
          <w:color w:val="333333"/>
        </w:rPr>
        <w:t>üşavirliği/</w:t>
      </w:r>
      <w:r w:rsidR="00317C02">
        <w:rPr>
          <w:color w:val="333333"/>
        </w:rPr>
        <w:t>E</w:t>
      </w:r>
      <w:r w:rsidR="00317C02" w:rsidRPr="00D53293">
        <w:rPr>
          <w:color w:val="333333"/>
        </w:rPr>
        <w:t xml:space="preserve">ğitim </w:t>
      </w:r>
      <w:r w:rsidR="00317C02">
        <w:rPr>
          <w:color w:val="333333"/>
        </w:rPr>
        <w:t>A</w:t>
      </w:r>
      <w:r w:rsidR="00317C02" w:rsidRPr="00D53293">
        <w:rPr>
          <w:color w:val="333333"/>
        </w:rPr>
        <w:t xml:space="preserve">taşeliklerinden </w:t>
      </w:r>
      <w:r w:rsidR="0017218C" w:rsidRPr="00D53293">
        <w:rPr>
          <w:color w:val="333333"/>
        </w:rPr>
        <w:t xml:space="preserve">“Açık </w:t>
      </w:r>
      <w:r w:rsidRPr="00D53293">
        <w:rPr>
          <w:color w:val="333333"/>
        </w:rPr>
        <w:t xml:space="preserve">Öğretim Lisesine Kimler Başvurabilir” başlığı altında yer alan  </w:t>
      </w:r>
      <w:r w:rsidR="008B3D5E" w:rsidRPr="008B3D5E">
        <w:rPr>
          <w:color w:val="333333"/>
        </w:rPr>
        <w:t xml:space="preserve">(a), (b), (c) ve (ç) </w:t>
      </w:r>
      <w:r w:rsidRPr="00D53293">
        <w:rPr>
          <w:color w:val="333333"/>
        </w:rPr>
        <w:t>maddelerindeki şartlardan birini taşıyan Denklik Belgesinin aslı,</w:t>
      </w:r>
      <w:r w:rsidR="0088344D" w:rsidRPr="00D53293">
        <w:rPr>
          <w:color w:val="333333"/>
        </w:rPr>
        <w:t xml:space="preserve"> (Karneler denklik belgesi</w:t>
      </w:r>
      <w:r w:rsidR="000C05AC">
        <w:rPr>
          <w:color w:val="333333"/>
        </w:rPr>
        <w:t xml:space="preserve"> yerine geçmez.) d</w:t>
      </w:r>
      <w:r w:rsidR="0017218C" w:rsidRPr="00D53293">
        <w:rPr>
          <w:color w:val="333333"/>
        </w:rPr>
        <w:t xml:space="preserve">enklik belgesini kaybedenler, denklik belgesini düzenleyen kurum tarafından “aslı gibidir” </w:t>
      </w:r>
      <w:r w:rsidR="00CD1DB6">
        <w:rPr>
          <w:color w:val="333333"/>
        </w:rPr>
        <w:t xml:space="preserve">yapılmış denklik belgesi, </w:t>
      </w:r>
      <w:proofErr w:type="gramEnd"/>
    </w:p>
    <w:p w:rsidR="00C30D45" w:rsidRPr="00C30D45" w:rsidRDefault="00C30D45" w:rsidP="008B35E1">
      <w:pPr>
        <w:numPr>
          <w:ilvl w:val="0"/>
          <w:numId w:val="4"/>
        </w:numPr>
        <w:tabs>
          <w:tab w:val="clear" w:pos="720"/>
          <w:tab w:val="num" w:pos="0"/>
          <w:tab w:val="left" w:pos="1134"/>
        </w:tabs>
        <w:spacing w:before="0" w:after="0" w:line="259" w:lineRule="auto"/>
        <w:ind w:left="0" w:firstLine="851"/>
        <w:contextualSpacing/>
        <w:rPr>
          <w:color w:val="333333"/>
        </w:rPr>
      </w:pPr>
      <w:r w:rsidRPr="00E76B64">
        <w:t>T.C. Kimlik Numarası olma</w:t>
      </w:r>
      <w:r>
        <w:t xml:space="preserve">yanlardan ayrıca ilk kayıt sınav katılım ücretinin yatırıldığını </w:t>
      </w:r>
      <w:r w:rsidRPr="00E76B64">
        <w:t>gösteren </w:t>
      </w:r>
      <w:r w:rsidRPr="00C30D45">
        <w:rPr>
          <w:b/>
          <w:bCs/>
        </w:rPr>
        <w:t xml:space="preserve">banka </w:t>
      </w:r>
      <w:proofErr w:type="gramStart"/>
      <w:r w:rsidRPr="00C30D45">
        <w:rPr>
          <w:b/>
          <w:bCs/>
        </w:rPr>
        <w:t>dekontunun</w:t>
      </w:r>
      <w:proofErr w:type="gramEnd"/>
      <w:r w:rsidRPr="00C30D45">
        <w:rPr>
          <w:b/>
          <w:bCs/>
        </w:rPr>
        <w:t xml:space="preserve"> aslı</w:t>
      </w:r>
      <w:r w:rsidRPr="00E76B64">
        <w:t>,</w:t>
      </w:r>
      <w:r w:rsidRPr="00C30D45">
        <w:rPr>
          <w:color w:val="333333"/>
        </w:rPr>
        <w:t xml:space="preserve"> </w:t>
      </w:r>
    </w:p>
    <w:p w:rsidR="0075100F" w:rsidRPr="00317C02" w:rsidRDefault="00416913" w:rsidP="008B35E1">
      <w:pPr>
        <w:tabs>
          <w:tab w:val="left" w:pos="1134"/>
        </w:tabs>
        <w:spacing w:before="0" w:after="0" w:line="270" w:lineRule="atLeast"/>
        <w:ind w:left="851" w:firstLine="0"/>
        <w:rPr>
          <w:color w:val="333333"/>
        </w:rPr>
      </w:pPr>
      <w:proofErr w:type="gramStart"/>
      <w:r w:rsidRPr="00317C02">
        <w:rPr>
          <w:color w:val="333333"/>
        </w:rPr>
        <w:t>istenir</w:t>
      </w:r>
      <w:proofErr w:type="gramEnd"/>
      <w:r w:rsidRPr="00317C02">
        <w:rPr>
          <w:color w:val="333333"/>
        </w:rPr>
        <w:t>.</w:t>
      </w:r>
    </w:p>
    <w:p w:rsidR="00C80716" w:rsidRPr="00D53293" w:rsidRDefault="00C80716" w:rsidP="00307023">
      <w:pPr>
        <w:pStyle w:val="Balk4"/>
      </w:pPr>
      <w:r w:rsidRPr="00D53293">
        <w:t>Açık Öğretim Lisesinden Tasdikname Alarak Ayrılan</w:t>
      </w:r>
      <w:r w:rsidR="00425D91" w:rsidRPr="00D53293">
        <w:t xml:space="preserve"> Ö</w:t>
      </w:r>
      <w:r w:rsidR="007A42DD" w:rsidRPr="00D53293">
        <w:t>ğrenciler</w:t>
      </w:r>
      <w:r w:rsidR="00AA4349" w:rsidRPr="00D53293">
        <w:t>den</w:t>
      </w:r>
      <w:r w:rsidR="007A42DD" w:rsidRPr="00D53293">
        <w:t xml:space="preserve"> (</w:t>
      </w:r>
      <w:proofErr w:type="spellStart"/>
      <w:r w:rsidR="0075100F" w:rsidRPr="00D53293">
        <w:t>Tasdiknameli</w:t>
      </w:r>
      <w:proofErr w:type="spellEnd"/>
      <w:r w:rsidR="0075100F" w:rsidRPr="00D53293">
        <w:t xml:space="preserve"> F</w:t>
      </w:r>
      <w:r w:rsidR="007A42DD" w:rsidRPr="00D53293">
        <w:t>orm C</w:t>
      </w:r>
      <w:r w:rsidRPr="00D53293">
        <w:t xml:space="preserve"> işlemi)</w:t>
      </w:r>
    </w:p>
    <w:p w:rsidR="00C650B3" w:rsidRPr="00C650B3" w:rsidRDefault="00C650B3" w:rsidP="00C650B3">
      <w:pPr>
        <w:numPr>
          <w:ilvl w:val="0"/>
          <w:numId w:val="3"/>
        </w:numPr>
        <w:tabs>
          <w:tab w:val="clear" w:pos="720"/>
          <w:tab w:val="num" w:pos="0"/>
          <w:tab w:val="left" w:pos="1134"/>
        </w:tabs>
        <w:spacing w:after="160" w:line="259" w:lineRule="auto"/>
        <w:ind w:left="0" w:firstLine="851"/>
        <w:contextualSpacing/>
        <w:rPr>
          <w:color w:val="333333"/>
        </w:rPr>
      </w:pPr>
      <w:r w:rsidRPr="00C650B3">
        <w:rPr>
          <w:color w:val="333333"/>
        </w:rPr>
        <w:t>Açık Öğretim Lisesine kaydının yapılmasını istediğine dair dilekçe,</w:t>
      </w:r>
    </w:p>
    <w:p w:rsidR="00220F1F" w:rsidRDefault="00416913" w:rsidP="00220F1F">
      <w:pPr>
        <w:numPr>
          <w:ilvl w:val="0"/>
          <w:numId w:val="5"/>
        </w:numPr>
        <w:tabs>
          <w:tab w:val="left" w:pos="1134"/>
        </w:tabs>
        <w:spacing w:after="160" w:line="259" w:lineRule="auto"/>
        <w:ind w:left="0" w:firstLine="851"/>
        <w:contextualSpacing/>
        <w:rPr>
          <w:color w:val="333333"/>
        </w:rPr>
      </w:pPr>
      <w:r w:rsidRPr="00D53293">
        <w:rPr>
          <w:color w:val="333333"/>
        </w:rPr>
        <w:t xml:space="preserve">T.C. </w:t>
      </w:r>
      <w:r w:rsidR="00425D91" w:rsidRPr="00D53293">
        <w:rPr>
          <w:color w:val="333333"/>
        </w:rPr>
        <w:t>K</w:t>
      </w:r>
      <w:r w:rsidR="006274AC" w:rsidRPr="00D53293">
        <w:rPr>
          <w:color w:val="333333"/>
        </w:rPr>
        <w:t>imlik</w:t>
      </w:r>
      <w:r w:rsidR="00425D91" w:rsidRPr="00D53293">
        <w:rPr>
          <w:color w:val="333333"/>
        </w:rPr>
        <w:t xml:space="preserve"> N</w:t>
      </w:r>
      <w:r w:rsidR="000C5394" w:rsidRPr="00D53293">
        <w:rPr>
          <w:color w:val="333333"/>
        </w:rPr>
        <w:t>umarası</w:t>
      </w:r>
      <w:r w:rsidR="006274AC" w:rsidRPr="00D53293">
        <w:rPr>
          <w:color w:val="333333"/>
        </w:rPr>
        <w:t xml:space="preserve">nı </w:t>
      </w:r>
      <w:r w:rsidRPr="00D53293">
        <w:rPr>
          <w:color w:val="333333"/>
        </w:rPr>
        <w:t>gösteren belge,</w:t>
      </w:r>
      <w:r w:rsidR="00220F1F" w:rsidRPr="00220F1F">
        <w:rPr>
          <w:color w:val="333333"/>
        </w:rPr>
        <w:t xml:space="preserve"> </w:t>
      </w:r>
    </w:p>
    <w:p w:rsidR="00D81A9F" w:rsidRDefault="00220F1F" w:rsidP="00D81A9F">
      <w:pPr>
        <w:numPr>
          <w:ilvl w:val="0"/>
          <w:numId w:val="5"/>
        </w:numPr>
        <w:tabs>
          <w:tab w:val="left" w:pos="1134"/>
        </w:tabs>
        <w:spacing w:after="160" w:line="259" w:lineRule="auto"/>
        <w:ind w:left="0" w:firstLine="851"/>
        <w:contextualSpacing/>
        <w:rPr>
          <w:color w:val="333333"/>
        </w:rPr>
      </w:pPr>
      <w:r w:rsidRPr="00220F1F">
        <w:rPr>
          <w:color w:val="333333"/>
        </w:rPr>
        <w:t>Bir ad</w:t>
      </w:r>
      <w:r w:rsidR="001F20EB">
        <w:rPr>
          <w:color w:val="333333"/>
        </w:rPr>
        <w:t xml:space="preserve">et </w:t>
      </w:r>
      <w:proofErr w:type="spellStart"/>
      <w:r w:rsidR="001F20EB">
        <w:rPr>
          <w:color w:val="333333"/>
        </w:rPr>
        <w:t>b</w:t>
      </w:r>
      <w:r>
        <w:rPr>
          <w:color w:val="333333"/>
        </w:rPr>
        <w:t>iyometrik</w:t>
      </w:r>
      <w:proofErr w:type="spellEnd"/>
      <w:r>
        <w:rPr>
          <w:color w:val="333333"/>
        </w:rPr>
        <w:t xml:space="preserve"> çekilmiş fotoğraf,</w:t>
      </w:r>
    </w:p>
    <w:p w:rsidR="00D81A9F" w:rsidRPr="00D81A9F" w:rsidRDefault="00D81A9F" w:rsidP="00D81A9F">
      <w:pPr>
        <w:numPr>
          <w:ilvl w:val="0"/>
          <w:numId w:val="5"/>
        </w:numPr>
        <w:tabs>
          <w:tab w:val="left" w:pos="1134"/>
        </w:tabs>
        <w:spacing w:after="160" w:line="259" w:lineRule="auto"/>
        <w:ind w:left="0" w:firstLine="851"/>
        <w:contextualSpacing/>
        <w:rPr>
          <w:color w:val="333333"/>
        </w:rPr>
      </w:pPr>
      <w:r w:rsidRPr="00D81A9F">
        <w:rPr>
          <w:color w:val="333333"/>
        </w:rPr>
        <w:t>Açık Öğretim Lisesinden tasdikname aldıktan sonra örgün</w:t>
      </w:r>
      <w:r>
        <w:rPr>
          <w:color w:val="333333"/>
        </w:rPr>
        <w:t xml:space="preserve"> eğitime</w:t>
      </w:r>
      <w:r w:rsidRPr="00D81A9F">
        <w:rPr>
          <w:color w:val="333333"/>
        </w:rPr>
        <w:t xml:space="preserve"> kayıt yaptırmış ise örgünden aldığı tasdikname veya tasdikname kayıp belgesinin aslı, kayıt yaptırmamış ise Açık Öğretim Lisesinden aldığı tasdikname veya tasdikname kayıp belgesinin aslı,</w:t>
      </w:r>
    </w:p>
    <w:p w:rsidR="00C30D45" w:rsidRPr="00C30D45" w:rsidRDefault="00C30D45" w:rsidP="00C30D45">
      <w:pPr>
        <w:numPr>
          <w:ilvl w:val="0"/>
          <w:numId w:val="4"/>
        </w:numPr>
        <w:tabs>
          <w:tab w:val="clear" w:pos="720"/>
          <w:tab w:val="num" w:pos="0"/>
          <w:tab w:val="left" w:pos="1134"/>
        </w:tabs>
        <w:spacing w:before="0" w:after="0" w:line="259" w:lineRule="auto"/>
        <w:ind w:left="0" w:firstLine="851"/>
        <w:contextualSpacing/>
        <w:rPr>
          <w:color w:val="333333"/>
        </w:rPr>
      </w:pPr>
      <w:r w:rsidRPr="00E76B64">
        <w:t>T.C. Kimlik Numarası olma</w:t>
      </w:r>
      <w:r>
        <w:t xml:space="preserve">yanlardan ayrıca ilk kayıt sınav katılım ücretinin yatırıldığını </w:t>
      </w:r>
      <w:r w:rsidRPr="00E76B64">
        <w:t>gösteren </w:t>
      </w:r>
      <w:r w:rsidRPr="00C30D45">
        <w:rPr>
          <w:b/>
          <w:bCs/>
        </w:rPr>
        <w:t xml:space="preserve">banka </w:t>
      </w:r>
      <w:proofErr w:type="gramStart"/>
      <w:r w:rsidRPr="00C30D45">
        <w:rPr>
          <w:b/>
          <w:bCs/>
        </w:rPr>
        <w:t>dekontunun</w:t>
      </w:r>
      <w:proofErr w:type="gramEnd"/>
      <w:r w:rsidRPr="00C30D45">
        <w:rPr>
          <w:b/>
          <w:bCs/>
        </w:rPr>
        <w:t xml:space="preserve"> aslı</w:t>
      </w:r>
      <w:r w:rsidRPr="00E76B64">
        <w:t>,</w:t>
      </w:r>
      <w:r w:rsidRPr="00C30D45">
        <w:rPr>
          <w:color w:val="333333"/>
        </w:rPr>
        <w:t xml:space="preserve"> </w:t>
      </w:r>
    </w:p>
    <w:p w:rsidR="00416913" w:rsidRPr="00D53293" w:rsidRDefault="00425D91" w:rsidP="00AA4349">
      <w:pPr>
        <w:tabs>
          <w:tab w:val="left" w:pos="1134"/>
        </w:tabs>
        <w:spacing w:before="75" w:after="100" w:afterAutospacing="1" w:line="270" w:lineRule="atLeast"/>
        <w:ind w:left="851" w:firstLine="0"/>
        <w:rPr>
          <w:color w:val="333333"/>
        </w:rPr>
      </w:pPr>
      <w:proofErr w:type="gramStart"/>
      <w:r w:rsidRPr="00D53293">
        <w:rPr>
          <w:color w:val="333333"/>
        </w:rPr>
        <w:t>i</w:t>
      </w:r>
      <w:r w:rsidR="00DB316C" w:rsidRPr="00D53293">
        <w:rPr>
          <w:color w:val="333333"/>
        </w:rPr>
        <w:t>stenir</w:t>
      </w:r>
      <w:proofErr w:type="gramEnd"/>
      <w:r w:rsidR="00416913" w:rsidRPr="00D53293">
        <w:rPr>
          <w:color w:val="333333"/>
        </w:rPr>
        <w:t>.</w:t>
      </w:r>
    </w:p>
    <w:p w:rsidR="00416913" w:rsidRPr="00D53293" w:rsidRDefault="00C30D45" w:rsidP="00307023">
      <w:pPr>
        <w:pStyle w:val="Balk4"/>
      </w:pPr>
      <w:r w:rsidRPr="00D7598E">
        <w:rPr>
          <w:color w:val="333333"/>
        </w:rPr>
        <w:lastRenderedPageBreak/>
        <w:t>Mesleki Açık Öğretim Lisesi</w:t>
      </w:r>
      <w:r>
        <w:rPr>
          <w:color w:val="333333"/>
        </w:rPr>
        <w:t xml:space="preserve"> veya Açık İmam Hatip L</w:t>
      </w:r>
      <w:r w:rsidRPr="00D7598E">
        <w:rPr>
          <w:color w:val="333333"/>
        </w:rPr>
        <w:t>isesin</w:t>
      </w:r>
      <w:r>
        <w:rPr>
          <w:color w:val="333333"/>
        </w:rPr>
        <w:t>d</w:t>
      </w:r>
      <w:r w:rsidRPr="00D7598E">
        <w:rPr>
          <w:color w:val="333333"/>
        </w:rPr>
        <w:t>e</w:t>
      </w:r>
      <w:r>
        <w:rPr>
          <w:color w:val="333333"/>
        </w:rPr>
        <w:t>n</w:t>
      </w:r>
      <w:r w:rsidRPr="00D7598E">
        <w:rPr>
          <w:color w:val="333333"/>
        </w:rPr>
        <w:t xml:space="preserve"> </w:t>
      </w:r>
      <w:r w:rsidR="00425D91" w:rsidRPr="00D53293">
        <w:t>Almış Ö</w:t>
      </w:r>
      <w:r w:rsidR="00C80716" w:rsidRPr="00D53293">
        <w:t>ğrenciler</w:t>
      </w:r>
      <w:r w:rsidR="00AA4349" w:rsidRPr="00D53293">
        <w:t>den</w:t>
      </w:r>
      <w:r w:rsidR="00416913" w:rsidRPr="00D53293">
        <w:t xml:space="preserve"> (</w:t>
      </w:r>
      <w:proofErr w:type="spellStart"/>
      <w:r w:rsidR="00C72C41" w:rsidRPr="00D53293">
        <w:t>Tasdiknameli</w:t>
      </w:r>
      <w:proofErr w:type="spellEnd"/>
      <w:r w:rsidR="00C72C41" w:rsidRPr="00D53293">
        <w:t xml:space="preserve"> F</w:t>
      </w:r>
      <w:r w:rsidR="00BE6500" w:rsidRPr="00D53293">
        <w:t>orm</w:t>
      </w:r>
      <w:r w:rsidR="00C72C41" w:rsidRPr="00D53293">
        <w:t xml:space="preserve"> C</w:t>
      </w:r>
      <w:r w:rsidR="00416913" w:rsidRPr="00D53293">
        <w:t xml:space="preserve"> işlemi)</w:t>
      </w:r>
    </w:p>
    <w:p w:rsidR="00D7598E" w:rsidRPr="00D7598E" w:rsidRDefault="00D7598E" w:rsidP="008B35E1">
      <w:pPr>
        <w:tabs>
          <w:tab w:val="left" w:pos="1134"/>
          <w:tab w:val="num" w:pos="1276"/>
        </w:tabs>
        <w:spacing w:before="0" w:after="0" w:line="259" w:lineRule="auto"/>
        <w:rPr>
          <w:rFonts w:ascii="Calibri" w:hAnsi="Calibri"/>
          <w:color w:val="333333"/>
          <w:sz w:val="22"/>
          <w:szCs w:val="22"/>
        </w:rPr>
      </w:pPr>
      <w:r w:rsidRPr="00D7598E">
        <w:rPr>
          <w:color w:val="333333"/>
        </w:rPr>
        <w:t xml:space="preserve">Kaydının bulunduğu Mesleki Açık Öğretim Lisesi </w:t>
      </w:r>
      <w:r>
        <w:rPr>
          <w:color w:val="333333"/>
        </w:rPr>
        <w:t>/ Açık İmam Hatip L</w:t>
      </w:r>
      <w:r w:rsidRPr="00D7598E">
        <w:rPr>
          <w:color w:val="333333"/>
        </w:rPr>
        <w:t>isesi</w:t>
      </w:r>
      <w:r w:rsidR="00C30D45">
        <w:rPr>
          <w:color w:val="333333"/>
        </w:rPr>
        <w:t xml:space="preserve"> yüz yüze eğitim iş ve işlemlerini yürüten okul/kurumlara</w:t>
      </w:r>
      <w:r w:rsidRPr="00D7598E">
        <w:rPr>
          <w:color w:val="333333"/>
        </w:rPr>
        <w:t xml:space="preserve"> müracaat ederek öğrencilik durumunu aktif hale getirilecektir,</w:t>
      </w:r>
    </w:p>
    <w:p w:rsidR="00D7598E" w:rsidRPr="00C30D45" w:rsidRDefault="00C650B3" w:rsidP="008B35E1">
      <w:pPr>
        <w:pStyle w:val="ListeParagraf"/>
        <w:numPr>
          <w:ilvl w:val="0"/>
          <w:numId w:val="3"/>
        </w:numPr>
        <w:tabs>
          <w:tab w:val="clear" w:pos="720"/>
          <w:tab w:val="num" w:pos="0"/>
          <w:tab w:val="left" w:pos="1134"/>
          <w:tab w:val="num" w:pos="1276"/>
        </w:tabs>
        <w:spacing w:before="0" w:after="0" w:line="259" w:lineRule="auto"/>
        <w:ind w:left="0" w:firstLine="851"/>
        <w:rPr>
          <w:rFonts w:ascii="Times New Roman" w:hAnsi="Times New Roman"/>
          <w:color w:val="333333"/>
        </w:rPr>
      </w:pPr>
      <w:r w:rsidRPr="00C30D45">
        <w:rPr>
          <w:rFonts w:ascii="Times New Roman" w:hAnsi="Times New Roman"/>
          <w:color w:val="333333"/>
        </w:rPr>
        <w:t>Açık Öğretim Lisesine kaydının yapılmasını istediğine dair dilekçe,</w:t>
      </w:r>
    </w:p>
    <w:p w:rsidR="00D7598E" w:rsidRPr="00C30D45" w:rsidRDefault="00C80716" w:rsidP="008B35E1">
      <w:pPr>
        <w:pStyle w:val="ListeParagraf"/>
        <w:numPr>
          <w:ilvl w:val="0"/>
          <w:numId w:val="3"/>
        </w:numPr>
        <w:tabs>
          <w:tab w:val="clear" w:pos="720"/>
          <w:tab w:val="num" w:pos="0"/>
          <w:tab w:val="left" w:pos="1134"/>
          <w:tab w:val="num" w:pos="1276"/>
        </w:tabs>
        <w:spacing w:before="0" w:after="0" w:line="259" w:lineRule="auto"/>
        <w:ind w:left="0" w:firstLine="851"/>
        <w:rPr>
          <w:rFonts w:ascii="Times New Roman" w:hAnsi="Times New Roman"/>
          <w:color w:val="333333"/>
        </w:rPr>
      </w:pPr>
      <w:r w:rsidRPr="00C30D45">
        <w:rPr>
          <w:rFonts w:ascii="Times New Roman" w:hAnsi="Times New Roman"/>
          <w:bCs/>
        </w:rPr>
        <w:t xml:space="preserve">T.C. </w:t>
      </w:r>
      <w:r w:rsidR="00425D91" w:rsidRPr="00C30D45">
        <w:rPr>
          <w:rFonts w:ascii="Times New Roman" w:hAnsi="Times New Roman"/>
          <w:bCs/>
        </w:rPr>
        <w:t>K</w:t>
      </w:r>
      <w:r w:rsidR="006274AC" w:rsidRPr="00C30D45">
        <w:rPr>
          <w:rFonts w:ascii="Times New Roman" w:hAnsi="Times New Roman"/>
          <w:bCs/>
        </w:rPr>
        <w:t>imlik</w:t>
      </w:r>
      <w:r w:rsidR="00425D91" w:rsidRPr="00C30D45">
        <w:rPr>
          <w:rFonts w:ascii="Times New Roman" w:hAnsi="Times New Roman"/>
          <w:bCs/>
        </w:rPr>
        <w:t xml:space="preserve"> N</w:t>
      </w:r>
      <w:r w:rsidR="000C5394" w:rsidRPr="00C30D45">
        <w:rPr>
          <w:rFonts w:ascii="Times New Roman" w:hAnsi="Times New Roman"/>
          <w:bCs/>
        </w:rPr>
        <w:t>umarası</w:t>
      </w:r>
      <w:r w:rsidR="006274AC" w:rsidRPr="00C30D45">
        <w:rPr>
          <w:rFonts w:ascii="Times New Roman" w:hAnsi="Times New Roman"/>
          <w:bCs/>
        </w:rPr>
        <w:t xml:space="preserve">nı </w:t>
      </w:r>
      <w:r w:rsidRPr="00C30D45">
        <w:rPr>
          <w:rFonts w:ascii="Times New Roman" w:hAnsi="Times New Roman"/>
          <w:bCs/>
        </w:rPr>
        <w:t>gösteren belge,</w:t>
      </w:r>
      <w:r w:rsidR="00220F1F" w:rsidRPr="00C30D45">
        <w:rPr>
          <w:rFonts w:ascii="Times New Roman" w:hAnsi="Times New Roman"/>
          <w:color w:val="333333"/>
        </w:rPr>
        <w:t xml:space="preserve"> </w:t>
      </w:r>
    </w:p>
    <w:p w:rsidR="00D7598E" w:rsidRPr="00C30D45" w:rsidRDefault="001F20EB" w:rsidP="008B35E1">
      <w:pPr>
        <w:pStyle w:val="ListeParagraf"/>
        <w:numPr>
          <w:ilvl w:val="0"/>
          <w:numId w:val="3"/>
        </w:numPr>
        <w:tabs>
          <w:tab w:val="clear" w:pos="720"/>
          <w:tab w:val="num" w:pos="0"/>
          <w:tab w:val="left" w:pos="1134"/>
          <w:tab w:val="num" w:pos="1276"/>
        </w:tabs>
        <w:spacing w:before="0" w:after="0" w:line="259" w:lineRule="auto"/>
        <w:ind w:left="0" w:firstLine="851"/>
        <w:rPr>
          <w:rFonts w:ascii="Times New Roman" w:hAnsi="Times New Roman"/>
          <w:color w:val="333333"/>
        </w:rPr>
      </w:pPr>
      <w:r w:rsidRPr="00C30D45">
        <w:rPr>
          <w:rFonts w:ascii="Times New Roman" w:hAnsi="Times New Roman"/>
          <w:color w:val="333333"/>
        </w:rPr>
        <w:t xml:space="preserve">Bir adet </w:t>
      </w:r>
      <w:proofErr w:type="spellStart"/>
      <w:r w:rsidRPr="00C30D45">
        <w:rPr>
          <w:rFonts w:ascii="Times New Roman" w:hAnsi="Times New Roman"/>
          <w:color w:val="333333"/>
        </w:rPr>
        <w:t>b</w:t>
      </w:r>
      <w:r w:rsidR="00220F1F" w:rsidRPr="00C30D45">
        <w:rPr>
          <w:rFonts w:ascii="Times New Roman" w:hAnsi="Times New Roman"/>
          <w:color w:val="333333"/>
        </w:rPr>
        <w:t>iyometrik</w:t>
      </w:r>
      <w:proofErr w:type="spellEnd"/>
      <w:r w:rsidR="00220F1F" w:rsidRPr="00C30D45">
        <w:rPr>
          <w:rFonts w:ascii="Times New Roman" w:hAnsi="Times New Roman"/>
          <w:color w:val="333333"/>
        </w:rPr>
        <w:t xml:space="preserve"> çekilmiş fotoğraf,</w:t>
      </w:r>
    </w:p>
    <w:p w:rsidR="00C30D45" w:rsidRPr="00C30D45" w:rsidRDefault="00C30D45" w:rsidP="008B35E1">
      <w:pPr>
        <w:numPr>
          <w:ilvl w:val="0"/>
          <w:numId w:val="4"/>
        </w:numPr>
        <w:tabs>
          <w:tab w:val="clear" w:pos="720"/>
          <w:tab w:val="num" w:pos="0"/>
          <w:tab w:val="left" w:pos="1134"/>
        </w:tabs>
        <w:spacing w:before="0" w:after="0" w:line="259" w:lineRule="auto"/>
        <w:ind w:left="0" w:firstLine="851"/>
        <w:contextualSpacing/>
        <w:rPr>
          <w:color w:val="333333"/>
        </w:rPr>
      </w:pPr>
      <w:r w:rsidRPr="00E76B64">
        <w:t>T.C. Kimlik Numarası olma</w:t>
      </w:r>
      <w:r>
        <w:t xml:space="preserve">yanlardan ayrıca ilk kayıt sınav katılım ücretinin yatırıldığını </w:t>
      </w:r>
      <w:r w:rsidRPr="00E76B64">
        <w:t>gösteren </w:t>
      </w:r>
      <w:r w:rsidRPr="00C30D45">
        <w:rPr>
          <w:b/>
          <w:bCs/>
        </w:rPr>
        <w:t xml:space="preserve">banka </w:t>
      </w:r>
      <w:proofErr w:type="gramStart"/>
      <w:r w:rsidRPr="00C30D45">
        <w:rPr>
          <w:b/>
          <w:bCs/>
        </w:rPr>
        <w:t>dekontunun</w:t>
      </w:r>
      <w:proofErr w:type="gramEnd"/>
      <w:r w:rsidRPr="00C30D45">
        <w:rPr>
          <w:b/>
          <w:bCs/>
        </w:rPr>
        <w:t xml:space="preserve"> aslı</w:t>
      </w:r>
      <w:r w:rsidRPr="00E76B64">
        <w:t>,</w:t>
      </w:r>
      <w:r w:rsidRPr="00C30D45">
        <w:rPr>
          <w:color w:val="333333"/>
        </w:rPr>
        <w:t xml:space="preserve"> </w:t>
      </w:r>
    </w:p>
    <w:p w:rsidR="00AA4349" w:rsidRDefault="00C650B3" w:rsidP="008B35E1">
      <w:pPr>
        <w:tabs>
          <w:tab w:val="left" w:pos="1134"/>
        </w:tabs>
        <w:spacing w:before="0" w:after="0" w:line="270" w:lineRule="atLeast"/>
        <w:ind w:left="851" w:firstLine="0"/>
      </w:pPr>
      <w:proofErr w:type="gramStart"/>
      <w:r w:rsidRPr="00D53293">
        <w:t>istenir</w:t>
      </w:r>
      <w:proofErr w:type="gramEnd"/>
      <w:r>
        <w:t>.</w:t>
      </w:r>
    </w:p>
    <w:p w:rsidR="008B35E1" w:rsidRDefault="008B35E1" w:rsidP="008B35E1">
      <w:pPr>
        <w:tabs>
          <w:tab w:val="left" w:pos="1134"/>
        </w:tabs>
        <w:spacing w:before="0" w:after="0" w:line="270" w:lineRule="atLeast"/>
        <w:ind w:left="851" w:firstLine="0"/>
      </w:pPr>
    </w:p>
    <w:p w:rsidR="008B35E1" w:rsidRPr="008B35E1" w:rsidRDefault="008B35E1" w:rsidP="008B35E1">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993"/>
        </w:tabs>
        <w:ind w:left="0" w:firstLine="709"/>
        <w:rPr>
          <w:bCs/>
          <w:i/>
          <w:color w:val="FF0000"/>
        </w:rPr>
      </w:pPr>
      <w:r w:rsidRPr="008B35E1">
        <w:rPr>
          <w:rFonts w:ascii="Times New Roman" w:hAnsi="Times New Roman"/>
          <w:i/>
        </w:rPr>
        <w:t>Açık Öğretim İmam Hatip Lisesi ve</w:t>
      </w:r>
      <w:r w:rsidRPr="008B35E1">
        <w:rPr>
          <w:rFonts w:ascii="Times New Roman" w:hAnsi="Times New Roman"/>
          <w:b/>
          <w:i/>
        </w:rPr>
        <w:t xml:space="preserve"> </w:t>
      </w:r>
      <w:r w:rsidRPr="008B35E1">
        <w:rPr>
          <w:rFonts w:ascii="Times New Roman" w:hAnsi="Times New Roman"/>
          <w:i/>
        </w:rPr>
        <w:t>Mesleki Açık Öğretim Lisesinde öğrenim gören öğrenciler Açık Öğretim Lisesine kayıt dönemlerinde geçiş yaptırabilir.</w:t>
      </w:r>
    </w:p>
    <w:p w:rsidR="008B35E1" w:rsidRPr="004019F4" w:rsidRDefault="008B35E1" w:rsidP="008B35E1">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993"/>
        </w:tabs>
        <w:ind w:left="0" w:firstLine="709"/>
        <w:rPr>
          <w:rFonts w:ascii="Times New Roman" w:hAnsi="Times New Roman"/>
          <w:i/>
        </w:rPr>
      </w:pPr>
      <w:r>
        <w:rPr>
          <w:bCs/>
          <w:i/>
          <w:color w:val="FF0000"/>
        </w:rPr>
        <w:t xml:space="preserve"> </w:t>
      </w:r>
      <w:r w:rsidRPr="004019F4">
        <w:rPr>
          <w:rFonts w:ascii="Times New Roman" w:hAnsi="Times New Roman"/>
          <w:i/>
        </w:rPr>
        <w:t xml:space="preserve">Mesleki Açık Öğretim Lisesinden veya Açık İmam Hatip Lisesinden Açık Öğretim Lisesine geçiş yapacak öğrencilerin e-Okul sisteminde bilgileri yoksa veya ilk kayıt evrakları kayıtlı olduğu okulunun bilgi yönetim sistemine taralı değil ise ilk kayıt evrakları kayıtlı olduğu okulun bilgi yönetim sistemine taranmadan Açık Öğretim Lisesine geçiş işlemi yapılmayacaktır. </w:t>
      </w:r>
    </w:p>
    <w:p w:rsidR="008B35E1" w:rsidRDefault="00F82ED0" w:rsidP="00A86EDA">
      <w:pPr>
        <w:tabs>
          <w:tab w:val="left" w:pos="1134"/>
        </w:tabs>
        <w:spacing w:line="80" w:lineRule="atLeast"/>
        <w:rPr>
          <w:i/>
        </w:rPr>
      </w:pPr>
      <w:proofErr w:type="gramStart"/>
      <w:r w:rsidRPr="00D7598E">
        <w:rPr>
          <w:color w:val="333333"/>
        </w:rPr>
        <w:t>Mesleki Açık Öğretim Lisesi</w:t>
      </w:r>
      <w:r>
        <w:rPr>
          <w:color w:val="333333"/>
        </w:rPr>
        <w:t xml:space="preserve"> veya Açık İmam Hatip L</w:t>
      </w:r>
      <w:r w:rsidRPr="00D7598E">
        <w:rPr>
          <w:color w:val="333333"/>
        </w:rPr>
        <w:t>isesin</w:t>
      </w:r>
      <w:r>
        <w:rPr>
          <w:color w:val="333333"/>
        </w:rPr>
        <w:t>d</w:t>
      </w:r>
      <w:r w:rsidRPr="00D7598E">
        <w:rPr>
          <w:color w:val="333333"/>
        </w:rPr>
        <w:t>e</w:t>
      </w:r>
      <w:r>
        <w:rPr>
          <w:color w:val="333333"/>
        </w:rPr>
        <w:t>n</w:t>
      </w:r>
      <w:r w:rsidRPr="00D7598E">
        <w:rPr>
          <w:color w:val="333333"/>
        </w:rPr>
        <w:t xml:space="preserve"> </w:t>
      </w:r>
      <w:r w:rsidR="00D63FD9" w:rsidRPr="00D53293">
        <w:t>tasdikname almış veya h</w:t>
      </w:r>
      <w:r>
        <w:t>â</w:t>
      </w:r>
      <w:r w:rsidR="00D63FD9" w:rsidRPr="00D53293">
        <w:t>len kayıtlı olan öğrencilerden, Açık Öğretim Lise</w:t>
      </w:r>
      <w:r w:rsidR="00A86EDA" w:rsidRPr="00D53293">
        <w:t>sine kayıt yaptırmak isteyenler;</w:t>
      </w:r>
      <w:r w:rsidR="00D63FD9" w:rsidRPr="00D53293">
        <w:t xml:space="preserve"> </w:t>
      </w:r>
      <w:r w:rsidR="003A1F84" w:rsidRPr="00D53293">
        <w:t xml:space="preserve">öncelikle </w:t>
      </w:r>
      <w:r w:rsidR="002F1AA8">
        <w:rPr>
          <w:b/>
        </w:rPr>
        <w:t xml:space="preserve">il ve ilçelerde bulunan </w:t>
      </w:r>
      <w:r w:rsidRPr="00F82ED0">
        <w:rPr>
          <w:b/>
          <w:color w:val="333333"/>
        </w:rPr>
        <w:t>Mesleki Açık Öğretim Lisesi / Açık İmam Hatip Lisesi yüz yüze eğitim iş ve işlemlerini yürüten okul/kurumlara müracaat</w:t>
      </w:r>
      <w:r>
        <w:rPr>
          <w:color w:val="333333"/>
        </w:rPr>
        <w:t xml:space="preserve"> </w:t>
      </w:r>
      <w:r w:rsidR="00D63FD9" w:rsidRPr="00D53293">
        <w:rPr>
          <w:b/>
        </w:rPr>
        <w:t>ede</w:t>
      </w:r>
      <w:r w:rsidR="003A1F84" w:rsidRPr="00D53293">
        <w:rPr>
          <w:b/>
        </w:rPr>
        <w:t xml:space="preserve">rek sistem üzerinden </w:t>
      </w:r>
      <w:r w:rsidR="00D63FD9" w:rsidRPr="00D53293">
        <w:t>öğrencilik durumu</w:t>
      </w:r>
      <w:r w:rsidR="003A1F84" w:rsidRPr="00D53293">
        <w:t>nu</w:t>
      </w:r>
      <w:r w:rsidR="00736254">
        <w:t>n</w:t>
      </w:r>
      <w:r w:rsidR="00D63FD9" w:rsidRPr="00D53293">
        <w:t xml:space="preserve"> </w:t>
      </w:r>
      <w:r w:rsidR="00B259F3">
        <w:t xml:space="preserve">kayıt yenileme işlemini yaptıracak, </w:t>
      </w:r>
      <w:r w:rsidR="00D63FD9" w:rsidRPr="00D53293">
        <w:t>“</w:t>
      </w:r>
      <w:r w:rsidR="00736254">
        <w:rPr>
          <w:b/>
        </w:rPr>
        <w:t>A</w:t>
      </w:r>
      <w:r w:rsidR="00D63FD9" w:rsidRPr="00D53293">
        <w:rPr>
          <w:b/>
        </w:rPr>
        <w:t>ktif</w:t>
      </w:r>
      <w:r w:rsidR="00D63FD9" w:rsidRPr="00D53293">
        <w:t xml:space="preserve">” </w:t>
      </w:r>
      <w:r w:rsidR="003A1F84" w:rsidRPr="00D53293">
        <w:t xml:space="preserve">hale </w:t>
      </w:r>
      <w:r w:rsidR="007A42DD" w:rsidRPr="00D53293">
        <w:t>getirilmesini sağlayacaktır</w:t>
      </w:r>
      <w:r w:rsidR="00BE6500" w:rsidRPr="00D53293">
        <w:t>.</w:t>
      </w:r>
      <w:r w:rsidR="00A86EDA" w:rsidRPr="00D53293">
        <w:t xml:space="preserve"> </w:t>
      </w:r>
      <w:proofErr w:type="gramEnd"/>
      <w:r w:rsidR="00D63FD9" w:rsidRPr="00D53293">
        <w:t>(</w:t>
      </w:r>
      <w:proofErr w:type="spellStart"/>
      <w:r w:rsidR="00D63FD9" w:rsidRPr="00D53293">
        <w:rPr>
          <w:i/>
        </w:rPr>
        <w:t>Tasdiknameli</w:t>
      </w:r>
      <w:proofErr w:type="spellEnd"/>
      <w:r w:rsidR="00D63FD9" w:rsidRPr="00D53293">
        <w:rPr>
          <w:i/>
        </w:rPr>
        <w:t xml:space="preserve"> Form C işlemi tamamlandıktan sonra</w:t>
      </w:r>
      <w:r w:rsidR="00D63FD9" w:rsidRPr="00D53293">
        <w:t xml:space="preserve">) </w:t>
      </w:r>
      <w:r w:rsidR="00A86EDA" w:rsidRPr="00D53293">
        <w:t>Belgenin aslı</w:t>
      </w:r>
      <w:r w:rsidR="00736254">
        <w:t xml:space="preserve"> ile</w:t>
      </w:r>
      <w:r w:rsidR="003B0C67" w:rsidRPr="00D53293">
        <w:t xml:space="preserve"> </w:t>
      </w:r>
      <w:r w:rsidR="00D63FD9" w:rsidRPr="00D53293">
        <w:t xml:space="preserve">Açık Öğretim Lisesi iş ve işlemlerini yürüten </w:t>
      </w:r>
      <w:r w:rsidR="001F20EB">
        <w:t>H</w:t>
      </w:r>
      <w:r w:rsidR="001F20EB" w:rsidRPr="00D53293">
        <w:t xml:space="preserve">alk </w:t>
      </w:r>
      <w:r w:rsidR="001F20EB">
        <w:t>E</w:t>
      </w:r>
      <w:r w:rsidR="001F20EB" w:rsidRPr="00D53293">
        <w:t xml:space="preserve">ğitimi </w:t>
      </w:r>
      <w:r w:rsidR="001F20EB">
        <w:t>M</w:t>
      </w:r>
      <w:r w:rsidR="001F20EB" w:rsidRPr="00D53293">
        <w:t xml:space="preserve">erkezi </w:t>
      </w:r>
      <w:r w:rsidR="001F20EB">
        <w:t>M</w:t>
      </w:r>
      <w:r w:rsidR="001F20EB" w:rsidRPr="00D53293">
        <w:t xml:space="preserve">üdürlüğüne </w:t>
      </w:r>
      <w:r w:rsidR="00D63FD9" w:rsidRPr="00D53293">
        <w:t>müracaat ederek geçiş dilekçelerini vereceklerdir. Bu öğrencilerin dosyaları kayıtlı</w:t>
      </w:r>
      <w:r w:rsidR="00A86EDA" w:rsidRPr="00D53293">
        <w:t xml:space="preserve"> oldukları okullardan istenecek ve s</w:t>
      </w:r>
      <w:r w:rsidR="00D30E1A" w:rsidRPr="00D53293">
        <w:t>istemden de do</w:t>
      </w:r>
      <w:r w:rsidR="001F20EB">
        <w:t>sya nakli gerçekleştirilecektir a</w:t>
      </w:r>
      <w:r w:rsidR="00D63FD9" w:rsidRPr="00D53293">
        <w:t xml:space="preserve">ncak dosyası </w:t>
      </w:r>
      <w:r w:rsidR="003A1F84" w:rsidRPr="00D53293">
        <w:rPr>
          <w:color w:val="333333"/>
        </w:rPr>
        <w:t xml:space="preserve">Mesleki Açık Öğretim Lisesi (Ankara) Müdürlüğü arşivinde olan öğrencilerin belgeleri dosyasına konulmak üzere </w:t>
      </w:r>
      <w:r w:rsidR="001F20EB">
        <w:rPr>
          <w:color w:val="333333"/>
        </w:rPr>
        <w:t xml:space="preserve">Açık Öğretim Lisesi </w:t>
      </w:r>
      <w:r w:rsidR="003A1F84" w:rsidRPr="00D53293">
        <w:rPr>
          <w:color w:val="333333"/>
        </w:rPr>
        <w:t>Müdürlüğü</w:t>
      </w:r>
      <w:r w:rsidR="001F20EB">
        <w:rPr>
          <w:color w:val="333333"/>
        </w:rPr>
        <w:t>ne</w:t>
      </w:r>
      <w:r w:rsidR="003A1F84" w:rsidRPr="00D53293">
        <w:rPr>
          <w:color w:val="333333"/>
        </w:rPr>
        <w:t xml:space="preserve"> (Ankara) gönderilecektir.</w:t>
      </w:r>
      <w:r w:rsidR="008B35E1" w:rsidRPr="008B35E1">
        <w:rPr>
          <w:i/>
        </w:rPr>
        <w:t xml:space="preserve"> </w:t>
      </w:r>
    </w:p>
    <w:p w:rsidR="00A66589" w:rsidRDefault="00A66589" w:rsidP="00307023">
      <w:pPr>
        <w:pStyle w:val="Balk3"/>
      </w:pPr>
      <w:bookmarkStart w:id="9" w:name="_Toc123918668"/>
      <w:r w:rsidRPr="00D53293">
        <w:t xml:space="preserve">Açık Öğretim Lisesinde </w:t>
      </w:r>
      <w:r w:rsidR="00A86EDA" w:rsidRPr="00D53293">
        <w:t>Kayıtlı Ancak</w:t>
      </w:r>
      <w:r w:rsidR="00063A5A">
        <w:t xml:space="preserve"> T.C. Kimlik Numarası </w:t>
      </w:r>
      <w:r w:rsidR="00C063AC">
        <w:t>S</w:t>
      </w:r>
      <w:r w:rsidR="00063A5A">
        <w:t xml:space="preserve">istemde </w:t>
      </w:r>
      <w:r w:rsidR="00C063AC">
        <w:t>O</w:t>
      </w:r>
      <w:r w:rsidR="00063A5A">
        <w:t>lmayan</w:t>
      </w:r>
      <w:r w:rsidR="00C063AC">
        <w:t xml:space="preserve"> Öğrencilerin </w:t>
      </w:r>
      <w:r w:rsidR="00A86EDA" w:rsidRPr="00D53293">
        <w:t>Başvuruları;</w:t>
      </w:r>
      <w:bookmarkEnd w:id="9"/>
    </w:p>
    <w:p w:rsidR="00D4570A" w:rsidRPr="00D53293" w:rsidRDefault="00C063AC" w:rsidP="00C063AC">
      <w:r w:rsidRPr="00C063AC">
        <w:t>2003 yılı öncesi Açık Öğ</w:t>
      </w:r>
      <w:r w:rsidR="006762C2">
        <w:t>retim Lisesine kayıt yaptırmış olan</w:t>
      </w:r>
      <w:r w:rsidRPr="00C063AC">
        <w:t xml:space="preserve"> öğrencilerin T.C. Kimlik Numaraları Açık Öğretim Lisesi Bilgi Yönetim Sisteminde kayıtlı olmayabilir. </w:t>
      </w:r>
      <w:r w:rsidR="006762C2">
        <w:t xml:space="preserve">Bu durumdaki öğrenciler halk eğitimi merkezi müdürlüğüne müracaat edecektir. Halk eğitimi merkezi müdürlüğü aracılığı ile </w:t>
      </w:r>
      <w:r w:rsidRPr="00C063AC">
        <w:t>durumlarını anlatan bir dilekçeyi</w:t>
      </w:r>
      <w:r w:rsidR="006762C2">
        <w:t>, dilekçesinde öğrenci numarası</w:t>
      </w:r>
      <w:r w:rsidRPr="00C063AC">
        <w:t xml:space="preserve"> ve T.C. Kimlik Numarası bulunan nüfus cüzdanı fotokopisini</w:t>
      </w:r>
      <w:r w:rsidR="00C22C01">
        <w:t xml:space="preserve"> </w:t>
      </w:r>
      <w:r w:rsidR="002F5FFA" w:rsidRPr="002F5FFA">
        <w:t>aciklise</w:t>
      </w:r>
      <w:r w:rsidRPr="00D14E3D">
        <w:t>@meb.gov.tr</w:t>
      </w:r>
      <w:r w:rsidRPr="00C063AC">
        <w:t xml:space="preserve"> adresine e-posta göndermeleri gerekmektedir.</w:t>
      </w:r>
      <w:r>
        <w:t xml:space="preserve"> Açık Öğretim Lisesi Bilgi Yönetim Sistemine T.C. kimlik numarası eklenen öğrenciler kayıt yenileyebilecektir.</w:t>
      </w:r>
    </w:p>
    <w:p w:rsidR="00A66589" w:rsidRPr="00C86183" w:rsidRDefault="001D720C" w:rsidP="00307023">
      <w:pPr>
        <w:pStyle w:val="Balk1"/>
      </w:pPr>
      <w:bookmarkStart w:id="10" w:name="_Toc123918669"/>
      <w:r w:rsidRPr="00C86183">
        <w:t>İlk</w:t>
      </w:r>
      <w:r w:rsidR="00C301DB" w:rsidRPr="00C86183">
        <w:t xml:space="preserve"> </w:t>
      </w:r>
      <w:r w:rsidR="005724F4" w:rsidRPr="00C86183">
        <w:t>Kayıt Şartlarına Ait Açıklamalar</w:t>
      </w:r>
      <w:bookmarkEnd w:id="10"/>
    </w:p>
    <w:p w:rsidR="0081181E" w:rsidRPr="00D53293" w:rsidRDefault="0081181E" w:rsidP="00307023">
      <w:pPr>
        <w:pStyle w:val="Balk2"/>
      </w:pPr>
      <w:bookmarkStart w:id="11" w:name="_Toc123918670"/>
      <w:r w:rsidRPr="00D53293">
        <w:t>Açık Öğretim Liselerinde Kullanılan Terimler</w:t>
      </w:r>
      <w:bookmarkEnd w:id="11"/>
    </w:p>
    <w:p w:rsidR="0047069B" w:rsidRPr="00D53293" w:rsidRDefault="00E4733B" w:rsidP="00C13812">
      <w:pPr>
        <w:tabs>
          <w:tab w:val="left" w:pos="1134"/>
          <w:tab w:val="left" w:pos="2410"/>
        </w:tabs>
        <w:spacing w:line="80" w:lineRule="atLeast"/>
        <w:rPr>
          <w:b/>
        </w:rPr>
      </w:pPr>
      <w:r w:rsidRPr="00D53293">
        <w:rPr>
          <w:b/>
        </w:rPr>
        <w:t>*</w:t>
      </w:r>
      <w:r w:rsidR="008638A8" w:rsidRPr="00D53293">
        <w:rPr>
          <w:b/>
        </w:rPr>
        <w:t>Ön K</w:t>
      </w:r>
      <w:r w:rsidR="000E4D3C" w:rsidRPr="00D53293">
        <w:rPr>
          <w:b/>
        </w:rPr>
        <w:t>ayıt</w:t>
      </w:r>
      <w:r w:rsidR="0047069B" w:rsidRPr="00D53293">
        <w:rPr>
          <w:b/>
        </w:rPr>
        <w:t xml:space="preserve"> Öğrenci: </w:t>
      </w:r>
      <w:r w:rsidR="001D720C" w:rsidRPr="00D53293">
        <w:t>İlk</w:t>
      </w:r>
      <w:r w:rsidR="00FF081F">
        <w:t xml:space="preserve"> kayıt yaptıran</w:t>
      </w:r>
      <w:r w:rsidR="0047069B" w:rsidRPr="00D53293">
        <w:t xml:space="preserve"> kaydı</w:t>
      </w:r>
      <w:r w:rsidR="006F47F2">
        <w:t xml:space="preserve"> </w:t>
      </w:r>
      <w:r w:rsidR="0047069B" w:rsidRPr="00D53293">
        <w:t>kesinleşmemiş öğrenci</w:t>
      </w:r>
      <w:r w:rsidR="001F20EB">
        <w:t>yi</w:t>
      </w:r>
      <w:r w:rsidR="0047069B" w:rsidRPr="00D53293">
        <w:t>,</w:t>
      </w:r>
    </w:p>
    <w:p w:rsidR="0081181E" w:rsidRPr="00D53293" w:rsidRDefault="00E4733B" w:rsidP="00C13812">
      <w:pPr>
        <w:tabs>
          <w:tab w:val="left" w:pos="1134"/>
          <w:tab w:val="left" w:pos="2410"/>
        </w:tabs>
        <w:spacing w:line="80" w:lineRule="atLeast"/>
      </w:pPr>
      <w:r w:rsidRPr="00D53293">
        <w:rPr>
          <w:b/>
        </w:rPr>
        <w:t>*</w:t>
      </w:r>
      <w:r w:rsidR="0081181E" w:rsidRPr="00D53293">
        <w:rPr>
          <w:b/>
        </w:rPr>
        <w:t>Aktif Öğrenci</w:t>
      </w:r>
      <w:r w:rsidR="0081181E" w:rsidRPr="00D53293">
        <w:t xml:space="preserve">: </w:t>
      </w:r>
      <w:r w:rsidR="001D720C" w:rsidRPr="00D53293">
        <w:t>İlk</w:t>
      </w:r>
      <w:r w:rsidR="0081181E" w:rsidRPr="00D53293">
        <w:t xml:space="preserve"> kayıt olan veya kaydını süresinde yenileyen öğrenci</w:t>
      </w:r>
      <w:r w:rsidR="001F20EB">
        <w:t>yi</w:t>
      </w:r>
      <w:r w:rsidR="0047069B" w:rsidRPr="00D53293">
        <w:t>,</w:t>
      </w:r>
    </w:p>
    <w:p w:rsidR="0081181E" w:rsidRPr="00D53293" w:rsidRDefault="00E4733B" w:rsidP="00C13812">
      <w:pPr>
        <w:tabs>
          <w:tab w:val="left" w:pos="1134"/>
          <w:tab w:val="left" w:pos="2410"/>
        </w:tabs>
        <w:spacing w:line="80" w:lineRule="atLeast"/>
      </w:pPr>
      <w:r w:rsidRPr="00D53293">
        <w:rPr>
          <w:b/>
        </w:rPr>
        <w:t>*</w:t>
      </w:r>
      <w:r w:rsidR="0081181E" w:rsidRPr="00D53293">
        <w:rPr>
          <w:b/>
        </w:rPr>
        <w:t>Donuk Öğrenci</w:t>
      </w:r>
      <w:r w:rsidR="0081181E" w:rsidRPr="00D53293">
        <w:t>: Kaydını bir kez yenilemeyen öğrenci</w:t>
      </w:r>
      <w:r w:rsidR="001F20EB">
        <w:t>yi</w:t>
      </w:r>
      <w:r w:rsidR="0047069B" w:rsidRPr="00D53293">
        <w:t>,</w:t>
      </w:r>
    </w:p>
    <w:p w:rsidR="0081181E" w:rsidRPr="00D53293" w:rsidRDefault="00E4733B" w:rsidP="00C13812">
      <w:pPr>
        <w:tabs>
          <w:tab w:val="left" w:pos="1134"/>
          <w:tab w:val="left" w:pos="2410"/>
        </w:tabs>
        <w:spacing w:line="80" w:lineRule="atLeast"/>
      </w:pPr>
      <w:r w:rsidRPr="00D53293">
        <w:rPr>
          <w:b/>
        </w:rPr>
        <w:lastRenderedPageBreak/>
        <w:t>*</w:t>
      </w:r>
      <w:r w:rsidR="0081181E" w:rsidRPr="00D53293">
        <w:rPr>
          <w:b/>
        </w:rPr>
        <w:t>Silik Öğrenci</w:t>
      </w:r>
      <w:r w:rsidR="0081181E" w:rsidRPr="00D53293">
        <w:t>: Üst üste en az iki kez kaydını yenilemeyen</w:t>
      </w:r>
      <w:r w:rsidR="0047069B" w:rsidRPr="00D53293">
        <w:t xml:space="preserve"> </w:t>
      </w:r>
      <w:r w:rsidR="0081181E" w:rsidRPr="00D53293">
        <w:t>öğrenci</w:t>
      </w:r>
      <w:r w:rsidR="001F20EB">
        <w:t>yi</w:t>
      </w:r>
      <w:r w:rsidR="0047069B" w:rsidRPr="00D53293">
        <w:t>,</w:t>
      </w:r>
    </w:p>
    <w:p w:rsidR="00AD0FB7" w:rsidRDefault="00E4733B" w:rsidP="00C063AC">
      <w:pPr>
        <w:tabs>
          <w:tab w:val="left" w:pos="1134"/>
          <w:tab w:val="left" w:pos="2410"/>
        </w:tabs>
        <w:spacing w:line="80" w:lineRule="atLeast"/>
      </w:pPr>
      <w:r w:rsidRPr="00D53293">
        <w:rPr>
          <w:b/>
        </w:rPr>
        <w:t>*</w:t>
      </w:r>
      <w:r w:rsidR="0047069B" w:rsidRPr="00D53293">
        <w:rPr>
          <w:b/>
        </w:rPr>
        <w:t xml:space="preserve">Mezuniyet İncelemesinde Olan Öğrenci: </w:t>
      </w:r>
      <w:r w:rsidR="00FF081F">
        <w:t>Mezuniyet aşamasına gelmiş</w:t>
      </w:r>
      <w:r w:rsidR="0047069B" w:rsidRPr="00D53293">
        <w:t xml:space="preserve"> </w:t>
      </w:r>
      <w:r w:rsidR="006E5A91">
        <w:t xml:space="preserve">ancak sistemde ilk kayıt evraklarında eksiklik olan </w:t>
      </w:r>
      <w:r w:rsidR="00AD0FB7">
        <w:t xml:space="preserve">öğrenciyi </w:t>
      </w:r>
    </w:p>
    <w:p w:rsidR="00063A5A" w:rsidRDefault="00AD0FB7" w:rsidP="00C063AC">
      <w:pPr>
        <w:tabs>
          <w:tab w:val="left" w:pos="1134"/>
          <w:tab w:val="left" w:pos="2410"/>
        </w:tabs>
        <w:spacing w:line="80" w:lineRule="atLeast"/>
      </w:pPr>
      <w:proofErr w:type="gramStart"/>
      <w:r>
        <w:t>ifade</w:t>
      </w:r>
      <w:proofErr w:type="gramEnd"/>
      <w:r>
        <w:t xml:space="preserve"> etmektedir.</w:t>
      </w:r>
    </w:p>
    <w:p w:rsidR="00D153A7" w:rsidRDefault="003C7693" w:rsidP="00D153A7">
      <w:pPr>
        <w:pStyle w:val="ListeParagraf"/>
        <w:numPr>
          <w:ilvl w:val="0"/>
          <w:numId w:val="35"/>
        </w:numPr>
        <w:tabs>
          <w:tab w:val="left" w:pos="1134"/>
          <w:tab w:val="left" w:pos="2410"/>
        </w:tabs>
        <w:spacing w:line="80" w:lineRule="atLeast"/>
      </w:pPr>
      <w:r>
        <w:t>Öğrencilik durumu aktif veya donuk olan öğrenciler öğrencilik haklarından yararlanır.</w:t>
      </w:r>
    </w:p>
    <w:p w:rsidR="00D153A7" w:rsidRDefault="003C7693" w:rsidP="00D153A7">
      <w:pPr>
        <w:pStyle w:val="ListeParagraf"/>
        <w:numPr>
          <w:ilvl w:val="0"/>
          <w:numId w:val="35"/>
        </w:numPr>
        <w:tabs>
          <w:tab w:val="left" w:pos="1134"/>
          <w:tab w:val="left" w:pos="2410"/>
        </w:tabs>
        <w:spacing w:line="80" w:lineRule="atLeast"/>
      </w:pPr>
      <w:r>
        <w:t>Öğrencilik durumu silik olan öğrenciler ise öğrencilik haklarından yararlanamaz.</w:t>
      </w:r>
    </w:p>
    <w:p w:rsidR="003C7693" w:rsidRPr="00D53293" w:rsidRDefault="003C7693" w:rsidP="00D153A7">
      <w:pPr>
        <w:pStyle w:val="ListeParagraf"/>
        <w:numPr>
          <w:ilvl w:val="0"/>
          <w:numId w:val="35"/>
        </w:numPr>
        <w:tabs>
          <w:tab w:val="left" w:pos="1134"/>
          <w:tab w:val="left" w:pos="2410"/>
        </w:tabs>
        <w:spacing w:line="80" w:lineRule="atLeast"/>
      </w:pPr>
      <w:r>
        <w:t xml:space="preserve">Toplam dönemi 12 ve üzeri olan öğrenciler öğrenimlerine devam eder ancak öğrencilik durumuna bakılmaksızın öğrencilik haklarından yararlanamaz. </w:t>
      </w:r>
    </w:p>
    <w:p w:rsidR="00C90258" w:rsidRPr="00D53293" w:rsidRDefault="00A66589" w:rsidP="00307023">
      <w:pPr>
        <w:pStyle w:val="Balk2"/>
      </w:pPr>
      <w:bookmarkStart w:id="12" w:name="_Toc123918671"/>
      <w:r w:rsidRPr="00D53293">
        <w:t>Denklik İşlemleri</w:t>
      </w:r>
      <w:bookmarkEnd w:id="12"/>
    </w:p>
    <w:p w:rsidR="00C90258" w:rsidRPr="00D53293" w:rsidRDefault="00C90258" w:rsidP="00C13812">
      <w:pPr>
        <w:spacing w:line="80" w:lineRule="atLeast"/>
      </w:pPr>
      <w:r w:rsidRPr="00D53293">
        <w:t xml:space="preserve">Denklik belgesi ile Açık Öğretim Lisesine kayıt için başvuran öğrencilerin denklik belgesinde belirtilen </w:t>
      </w:r>
      <w:r w:rsidR="00FF081F">
        <w:t>düzeylere göre</w:t>
      </w:r>
      <w:r w:rsidR="00330F25" w:rsidRPr="00D53293">
        <w:t xml:space="preserve"> </w:t>
      </w:r>
      <w:r w:rsidRPr="00D53293">
        <w:t xml:space="preserve">kaydı yapılır. </w:t>
      </w:r>
    </w:p>
    <w:p w:rsidR="00A66589" w:rsidRPr="00D53293" w:rsidRDefault="00A66589" w:rsidP="00C13812">
      <w:pPr>
        <w:spacing w:line="80" w:lineRule="atLeast"/>
      </w:pPr>
      <w:r w:rsidRPr="00D53293">
        <w:t xml:space="preserve">Yurtdışında </w:t>
      </w:r>
      <w:r w:rsidR="00CD39C6" w:rsidRPr="00D53293">
        <w:t>ö</w:t>
      </w:r>
      <w:r w:rsidRPr="00D53293">
        <w:t xml:space="preserve">ğrenim </w:t>
      </w:r>
      <w:r w:rsidR="00CD39C6" w:rsidRPr="00D53293">
        <w:t>g</w:t>
      </w:r>
      <w:r w:rsidRPr="00D53293">
        <w:t xml:space="preserve">ören </w:t>
      </w:r>
      <w:r w:rsidR="00CD39C6" w:rsidRPr="00D53293">
        <w:t>ö</w:t>
      </w:r>
      <w:r w:rsidRPr="00D53293">
        <w:t xml:space="preserve">ğrencilerin </w:t>
      </w:r>
      <w:r w:rsidR="00CD39C6" w:rsidRPr="00D53293">
        <w:rPr>
          <w:b/>
        </w:rPr>
        <w:t>d</w:t>
      </w:r>
      <w:r w:rsidRPr="00D53293">
        <w:rPr>
          <w:b/>
        </w:rPr>
        <w:t xml:space="preserve">enklik </w:t>
      </w:r>
      <w:r w:rsidR="00CD39C6" w:rsidRPr="00D53293">
        <w:rPr>
          <w:b/>
        </w:rPr>
        <w:t>i</w:t>
      </w:r>
      <w:r w:rsidRPr="00D53293">
        <w:rPr>
          <w:b/>
        </w:rPr>
        <w:t>şlemleri</w:t>
      </w:r>
      <w:r w:rsidRPr="00D53293">
        <w:t>;</w:t>
      </w:r>
    </w:p>
    <w:p w:rsidR="00A66589" w:rsidRPr="00D53293" w:rsidRDefault="00A66589" w:rsidP="00C13812">
      <w:pPr>
        <w:spacing w:line="80" w:lineRule="atLeast"/>
      </w:pPr>
      <w:r w:rsidRPr="00D53293">
        <w:rPr>
          <w:b/>
        </w:rPr>
        <w:t>a)</w:t>
      </w:r>
      <w:r w:rsidR="00FB5DB8" w:rsidRPr="00D53293">
        <w:rPr>
          <w:b/>
        </w:rPr>
        <w:t xml:space="preserve"> </w:t>
      </w:r>
      <w:r w:rsidRPr="00D53293">
        <w:t>Yurtdışındaki okullardan alınmış olan karne</w:t>
      </w:r>
      <w:r w:rsidR="008A7DA4" w:rsidRPr="00D53293">
        <w:t xml:space="preserve"> veya</w:t>
      </w:r>
      <w:r w:rsidRPr="00D53293">
        <w:t xml:space="preserve"> öğrenim belgelerinin</w:t>
      </w:r>
      <w:r w:rsidR="00EC6DD4" w:rsidRPr="00D53293">
        <w:t>,</w:t>
      </w:r>
      <w:r w:rsidRPr="00D53293">
        <w:t xml:space="preserve"> ülkemizde hangi okullara</w:t>
      </w:r>
      <w:r w:rsidR="00330F25" w:rsidRPr="00D53293">
        <w:t xml:space="preserve"> ve bu okulların hangi sınıflara</w:t>
      </w:r>
      <w:r w:rsidRPr="00D53293">
        <w:t xml:space="preserve"> ya</w:t>
      </w:r>
      <w:r w:rsidR="00185014" w:rsidRPr="00D53293">
        <w:t xml:space="preserve"> </w:t>
      </w:r>
      <w:r w:rsidRPr="00D53293">
        <w:t xml:space="preserve">da dönemine denk olduğunun </w:t>
      </w:r>
      <w:r w:rsidR="00CD39C6" w:rsidRPr="00D53293">
        <w:t>ilgili kurumlar</w:t>
      </w:r>
      <w:r w:rsidR="00EC6DD4" w:rsidRPr="00D53293">
        <w:t>dan (</w:t>
      </w:r>
      <w:r w:rsidR="001F20EB">
        <w:rPr>
          <w:b/>
        </w:rPr>
        <w:t>İ</w:t>
      </w:r>
      <w:r w:rsidR="001F20EB" w:rsidRPr="00D53293">
        <w:rPr>
          <w:b/>
        </w:rPr>
        <w:t xml:space="preserve">l </w:t>
      </w:r>
      <w:r w:rsidR="008B35E1">
        <w:rPr>
          <w:b/>
        </w:rPr>
        <w:t xml:space="preserve">/İlçe </w:t>
      </w:r>
      <w:r w:rsidR="001F20EB">
        <w:rPr>
          <w:b/>
        </w:rPr>
        <w:t>M</w:t>
      </w:r>
      <w:r w:rsidR="001F20EB" w:rsidRPr="00D53293">
        <w:rPr>
          <w:b/>
        </w:rPr>
        <w:t>ill</w:t>
      </w:r>
      <w:r w:rsidR="001F20EB">
        <w:rPr>
          <w:b/>
        </w:rPr>
        <w:t>î E</w:t>
      </w:r>
      <w:r w:rsidR="001F20EB" w:rsidRPr="00D53293">
        <w:rPr>
          <w:b/>
        </w:rPr>
        <w:t xml:space="preserve">ğitim </w:t>
      </w:r>
      <w:r w:rsidR="001F20EB">
        <w:rPr>
          <w:b/>
        </w:rPr>
        <w:t>M</w:t>
      </w:r>
      <w:r w:rsidR="001F20EB" w:rsidRPr="00D53293">
        <w:rPr>
          <w:b/>
        </w:rPr>
        <w:t xml:space="preserve">üdürlükleri, </w:t>
      </w:r>
      <w:r w:rsidR="001F20EB">
        <w:rPr>
          <w:b/>
        </w:rPr>
        <w:t>E</w:t>
      </w:r>
      <w:r w:rsidR="001F20EB" w:rsidRPr="00D53293">
        <w:rPr>
          <w:b/>
        </w:rPr>
        <w:t xml:space="preserve">ğitim </w:t>
      </w:r>
      <w:r w:rsidR="001F20EB">
        <w:rPr>
          <w:b/>
        </w:rPr>
        <w:t>M</w:t>
      </w:r>
      <w:r w:rsidR="001F20EB" w:rsidRPr="00D53293">
        <w:rPr>
          <w:b/>
        </w:rPr>
        <w:t>üşavirlikleri</w:t>
      </w:r>
      <w:r w:rsidR="001F20EB">
        <w:rPr>
          <w:b/>
        </w:rPr>
        <w:t>,</w:t>
      </w:r>
      <w:r w:rsidR="001F20EB" w:rsidRPr="00D53293">
        <w:t xml:space="preserve"> </w:t>
      </w:r>
      <w:r w:rsidR="001F20EB">
        <w:rPr>
          <w:b/>
        </w:rPr>
        <w:t>E</w:t>
      </w:r>
      <w:r w:rsidR="001F20EB" w:rsidRPr="00D53293">
        <w:rPr>
          <w:b/>
        </w:rPr>
        <w:t xml:space="preserve">ğitim </w:t>
      </w:r>
      <w:r w:rsidR="001F20EB">
        <w:rPr>
          <w:b/>
        </w:rPr>
        <w:t>A</w:t>
      </w:r>
      <w:r w:rsidR="001F20EB" w:rsidRPr="00D53293">
        <w:rPr>
          <w:b/>
        </w:rPr>
        <w:t>taşelikleri</w:t>
      </w:r>
      <w:r w:rsidR="00EC6DD4" w:rsidRPr="00D53293">
        <w:rPr>
          <w:b/>
        </w:rPr>
        <w:t xml:space="preserve">) </w:t>
      </w:r>
      <w:r w:rsidR="00CD39C6" w:rsidRPr="00D53293">
        <w:t xml:space="preserve"> </w:t>
      </w:r>
      <w:r w:rsidR="00FD3BBC" w:rsidRPr="00D53293">
        <w:t>denkliğinin yaptırılması</w:t>
      </w:r>
      <w:r w:rsidR="00EC6DD4" w:rsidRPr="00D53293">
        <w:t xml:space="preserve"> </w:t>
      </w:r>
      <w:r w:rsidRPr="00D53293">
        <w:t xml:space="preserve">gerekmektedir. </w:t>
      </w:r>
    </w:p>
    <w:p w:rsidR="00713809" w:rsidRDefault="00E4733B" w:rsidP="00C13812">
      <w:pPr>
        <w:spacing w:line="80" w:lineRule="atLeast"/>
      </w:pPr>
      <w:r w:rsidRPr="00D53293">
        <w:rPr>
          <w:b/>
        </w:rPr>
        <w:t>b</w:t>
      </w:r>
      <w:r w:rsidR="00A66589" w:rsidRPr="00D53293">
        <w:rPr>
          <w:b/>
        </w:rPr>
        <w:t>)</w:t>
      </w:r>
      <w:r w:rsidR="00FB5DB8" w:rsidRPr="00D53293">
        <w:rPr>
          <w:b/>
        </w:rPr>
        <w:t xml:space="preserve"> </w:t>
      </w:r>
      <w:r w:rsidR="00A66589" w:rsidRPr="00D53293">
        <w:rPr>
          <w:b/>
        </w:rPr>
        <w:t xml:space="preserve">Denklik </w:t>
      </w:r>
      <w:r w:rsidR="00D34D50" w:rsidRPr="00D53293">
        <w:rPr>
          <w:b/>
        </w:rPr>
        <w:t>B</w:t>
      </w:r>
      <w:r w:rsidR="00A66589" w:rsidRPr="00D53293">
        <w:rPr>
          <w:b/>
        </w:rPr>
        <w:t>elgesi</w:t>
      </w:r>
      <w:r w:rsidR="00A66589" w:rsidRPr="00D53293">
        <w:t xml:space="preserve"> ile Açık Öğretim Lisesine kayıt için başvuran öğrencinin denklik belgesi</w:t>
      </w:r>
      <w:r w:rsidR="00FF081F">
        <w:t>nde belirtilen düzeylerine göre</w:t>
      </w:r>
      <w:r w:rsidR="00A66589" w:rsidRPr="00D53293">
        <w:t xml:space="preserve"> ortaokul mezunu, </w:t>
      </w:r>
      <w:r w:rsidR="008B3D5E">
        <w:t xml:space="preserve">ilköğretim okulu mezunu, ortaöğretim okulu mezunu </w:t>
      </w:r>
      <w:r w:rsidR="00A66589" w:rsidRPr="00D53293">
        <w:t>vey</w:t>
      </w:r>
      <w:r w:rsidR="00330F25" w:rsidRPr="00D53293">
        <w:t xml:space="preserve">a ara sınıf öğrencisi olarak </w:t>
      </w:r>
      <w:r w:rsidR="00A66589" w:rsidRPr="00D53293">
        <w:t xml:space="preserve">kaydı yapılır. </w:t>
      </w:r>
    </w:p>
    <w:p w:rsidR="00E510CB" w:rsidRDefault="00E510CB" w:rsidP="00307023">
      <w:pPr>
        <w:pStyle w:val="Balk2"/>
      </w:pPr>
      <w:bookmarkStart w:id="13" w:name="_Toc123918672"/>
      <w:r w:rsidRPr="00D53293">
        <w:t xml:space="preserve">Kimlerden </w:t>
      </w:r>
      <w:r w:rsidR="00DE419C" w:rsidRPr="00D53293">
        <w:t xml:space="preserve">Sınav </w:t>
      </w:r>
      <w:r w:rsidR="00AA619C">
        <w:t xml:space="preserve">Katılım </w:t>
      </w:r>
      <w:r w:rsidR="00E84E28">
        <w:t>Ücreti</w:t>
      </w:r>
      <w:r w:rsidR="00DE419C" w:rsidRPr="00D53293">
        <w:t xml:space="preserve"> </w:t>
      </w:r>
      <w:r w:rsidRPr="00D53293">
        <w:t>Alınmaz?</w:t>
      </w:r>
      <w:bookmarkEnd w:id="13"/>
    </w:p>
    <w:p w:rsidR="0051369C" w:rsidRPr="0051369C" w:rsidRDefault="0051369C" w:rsidP="0051369C">
      <w:pPr>
        <w:tabs>
          <w:tab w:val="left" w:pos="1276"/>
        </w:tabs>
      </w:pPr>
      <w:bookmarkStart w:id="14" w:name="_Toc410120890"/>
      <w:r w:rsidRPr="0051369C">
        <w:rPr>
          <w:b/>
        </w:rPr>
        <w:t>a )</w:t>
      </w:r>
      <w:r w:rsidR="001F20EB">
        <w:tab/>
        <w:t>İstiklal M</w:t>
      </w:r>
      <w:r w:rsidRPr="0051369C">
        <w:t xml:space="preserve">adalyası verilmiş, vatani hizmet tertibinden şeref aylığı bağlandığını, </w:t>
      </w:r>
    </w:p>
    <w:p w:rsidR="0051369C" w:rsidRPr="0051369C" w:rsidRDefault="0051369C" w:rsidP="0051369C">
      <w:pPr>
        <w:tabs>
          <w:tab w:val="left" w:pos="1276"/>
        </w:tabs>
      </w:pPr>
      <w:r w:rsidRPr="0051369C">
        <w:rPr>
          <w:b/>
        </w:rPr>
        <w:t>b )</w:t>
      </w:r>
      <w:r w:rsidRPr="0051369C">
        <w:tab/>
        <w:t>Şehitlerin eş, çocuk, kardeş, anne veya babası olduğunu,</w:t>
      </w:r>
    </w:p>
    <w:p w:rsidR="0051369C" w:rsidRPr="0051369C" w:rsidRDefault="0051369C" w:rsidP="0051369C">
      <w:pPr>
        <w:tabs>
          <w:tab w:val="left" w:pos="1276"/>
        </w:tabs>
      </w:pPr>
      <w:r w:rsidRPr="0051369C">
        <w:rPr>
          <w:b/>
        </w:rPr>
        <w:t>c )</w:t>
      </w:r>
      <w:r w:rsidRPr="0051369C">
        <w:tab/>
        <w:t>Gazi ve gazilerin eş, çocuk, anne veya babası olduğunu,</w:t>
      </w:r>
    </w:p>
    <w:p w:rsidR="0051369C" w:rsidRPr="0051369C" w:rsidRDefault="0051369C" w:rsidP="0051369C">
      <w:pPr>
        <w:tabs>
          <w:tab w:val="left" w:pos="1276"/>
        </w:tabs>
      </w:pPr>
      <w:r w:rsidRPr="0051369C">
        <w:rPr>
          <w:b/>
        </w:rPr>
        <w:t>ç )</w:t>
      </w:r>
      <w:r w:rsidRPr="0051369C">
        <w:tab/>
        <w:t>15/7/2005 tarihli ve 5395 sayılı Çocuk Koruma Kanunu kapsamında mahkemeler tarafından üzerine tedbir konulduğunu,</w:t>
      </w:r>
    </w:p>
    <w:p w:rsidR="0051369C" w:rsidRPr="0051369C" w:rsidRDefault="0051369C" w:rsidP="0051369C">
      <w:pPr>
        <w:tabs>
          <w:tab w:val="left" w:pos="1276"/>
        </w:tabs>
      </w:pPr>
      <w:r w:rsidRPr="0051369C">
        <w:rPr>
          <w:b/>
        </w:rPr>
        <w:t>d )</w:t>
      </w:r>
      <w:r w:rsidRPr="0051369C">
        <w:tab/>
        <w:t xml:space="preserve">İl/ilçe özel eğitim hizmetleri kurulu kararı ile Açık Öğretim Okullarına </w:t>
      </w:r>
      <w:r w:rsidR="005315E2">
        <w:t xml:space="preserve">yönlendirilen öğrenciler, </w:t>
      </w:r>
      <w:r w:rsidRPr="0051369C">
        <w:t>özel eğitim ihtiyacı olduğunu,</w:t>
      </w:r>
    </w:p>
    <w:p w:rsidR="0051369C" w:rsidRPr="0051369C" w:rsidRDefault="0051369C" w:rsidP="0051369C">
      <w:pPr>
        <w:tabs>
          <w:tab w:val="left" w:pos="1276"/>
        </w:tabs>
      </w:pPr>
      <w:r w:rsidRPr="0051369C">
        <w:rPr>
          <w:b/>
        </w:rPr>
        <w:t>e )</w:t>
      </w:r>
      <w:r w:rsidRPr="0051369C">
        <w:tab/>
        <w:t>8/3/2012 tarihli ve 6284 sayılı Ailenin Korunması ve Kadına Karşı Şiddetin Önlenmesine Dair Kanun kapsamında olduğunu,</w:t>
      </w:r>
    </w:p>
    <w:p w:rsidR="0051369C" w:rsidRPr="0051369C" w:rsidRDefault="0051369C" w:rsidP="0051369C">
      <w:pPr>
        <w:tabs>
          <w:tab w:val="left" w:pos="1276"/>
        </w:tabs>
      </w:pPr>
      <w:r w:rsidRPr="0051369C">
        <w:rPr>
          <w:b/>
        </w:rPr>
        <w:t>f )</w:t>
      </w:r>
      <w:r w:rsidRPr="0051369C">
        <w:tab/>
        <w:t>Sosyal hizmetler ve çocuk esirgeme kurumunda kaldığını,</w:t>
      </w:r>
    </w:p>
    <w:p w:rsidR="0051369C" w:rsidRPr="0051369C" w:rsidRDefault="0051369C" w:rsidP="0051369C">
      <w:pPr>
        <w:tabs>
          <w:tab w:val="left" w:pos="1276"/>
        </w:tabs>
      </w:pPr>
      <w:r w:rsidRPr="0051369C">
        <w:rPr>
          <w:b/>
        </w:rPr>
        <w:t>g )</w:t>
      </w:r>
      <w:r w:rsidRPr="0051369C">
        <w:tab/>
        <w:t>Sağlık Kurulu raporu ile en az % 40 engelli olduğunu,</w:t>
      </w:r>
    </w:p>
    <w:p w:rsidR="0051369C" w:rsidRPr="0051369C" w:rsidRDefault="0051369C" w:rsidP="0051369C">
      <w:pPr>
        <w:tabs>
          <w:tab w:val="left" w:pos="1276"/>
        </w:tabs>
      </w:pPr>
      <w:r w:rsidRPr="0051369C">
        <w:rPr>
          <w:b/>
        </w:rPr>
        <w:t>ğ )</w:t>
      </w:r>
      <w:r w:rsidRPr="0051369C">
        <w:tab/>
        <w:t>Tutuklu veya hükümlü olduğunu,</w:t>
      </w:r>
      <w:r w:rsidR="00BC71F2">
        <w:t xml:space="preserve"> (denetimli serbestlik kapsamında olan öğrenciler bu madde kapsamına girmektedir)</w:t>
      </w:r>
    </w:p>
    <w:p w:rsidR="008B35E1" w:rsidRPr="008B35E1" w:rsidRDefault="007A42DD" w:rsidP="0033505C">
      <w:pPr>
        <w:ind w:firstLine="0"/>
      </w:pPr>
      <w:proofErr w:type="gramStart"/>
      <w:r w:rsidRPr="00D53293">
        <w:t>belgelendir</w:t>
      </w:r>
      <w:r w:rsidR="0033505C">
        <w:t>enler</w:t>
      </w:r>
      <w:proofErr w:type="gramEnd"/>
      <w:r w:rsidR="0033505C">
        <w:t xml:space="preserve"> ile </w:t>
      </w:r>
      <w:bookmarkEnd w:id="14"/>
      <w:r w:rsidR="0033505C">
        <w:t>ö</w:t>
      </w:r>
      <w:r w:rsidR="008B35E1" w:rsidRPr="004D3944">
        <w:t>rgün öğretim kurumlarının eğitim ve öğretim yılının başlayacağı tarih itibariyle 18 yaşını bitirmemiş (13 Eylül 2004 ve sonrası doğanlar) olan öğrencilerden belge istemeksizin sınav katılım ve kayıt işlem üc</w:t>
      </w:r>
      <w:r w:rsidR="008B35E1">
        <w:t>re</w:t>
      </w:r>
      <w:r w:rsidR="008B35E1" w:rsidRPr="004D3944">
        <w:t>ti alınmaz.</w:t>
      </w:r>
    </w:p>
    <w:p w:rsidR="007E743C" w:rsidRDefault="00E510CB" w:rsidP="000D73F0">
      <w:bookmarkStart w:id="15" w:name="_Toc410120891"/>
      <w:r w:rsidRPr="00D53293">
        <w:t xml:space="preserve">Söz konusu belgelerin fotokopileri alınacak ve üzerine  “aslı gibidir” ibaresi yazılarak </w:t>
      </w:r>
      <w:r w:rsidR="0050356B" w:rsidRPr="00D53293">
        <w:t xml:space="preserve">tarandıktan sonra </w:t>
      </w:r>
      <w:r w:rsidRPr="00D53293">
        <w:t>öğrenci dosyasına konulacaktır.</w:t>
      </w:r>
    </w:p>
    <w:p w:rsidR="00DD7EE3" w:rsidRPr="003B3BB4" w:rsidRDefault="00FE5028" w:rsidP="00FE5028">
      <w:bookmarkStart w:id="16" w:name="_Toc410120892"/>
      <w:bookmarkEnd w:id="15"/>
      <w:r w:rsidRPr="003B3BB4">
        <w:t>2019 yılında çıkan ‘</w:t>
      </w:r>
      <w:r w:rsidR="008544C7" w:rsidRPr="003B3BB4">
        <w:t xml:space="preserve">Çocuklar İçin Özel Gereksinim Değerlendirmesi Hakkında </w:t>
      </w:r>
      <w:r w:rsidR="00AD0FB7">
        <w:t>Yönetmelik’</w:t>
      </w:r>
      <w:r w:rsidR="00FD14FF" w:rsidRPr="003B3BB4">
        <w:t>e</w:t>
      </w:r>
      <w:r w:rsidR="00DD7EE3" w:rsidRPr="003B3BB4">
        <w:t xml:space="preserve"> göre hazırlanan</w:t>
      </w:r>
      <w:r w:rsidRPr="003B3BB4">
        <w:t xml:space="preserve"> </w:t>
      </w:r>
      <w:r w:rsidR="008544C7" w:rsidRPr="003B3BB4">
        <w:t>Çocuklar İçin Özel Gereksinim Raporunda</w:t>
      </w:r>
      <w:r w:rsidRPr="003B3BB4">
        <w:t xml:space="preserve"> (ÇÖ</w:t>
      </w:r>
      <w:r w:rsidR="008544C7" w:rsidRPr="003B3BB4">
        <w:t xml:space="preserve">ZGER) hastanın % olarak engel </w:t>
      </w:r>
      <w:r w:rsidRPr="003B3BB4">
        <w:t xml:space="preserve">durumu belirtilmemektedir. Söz konusu raporu getiren öğrencinin % olarak </w:t>
      </w:r>
      <w:r w:rsidRPr="003B3BB4">
        <w:lastRenderedPageBreak/>
        <w:t xml:space="preserve">engel durumu aşağıdaki tabloda belirtildiği </w:t>
      </w:r>
      <w:r w:rsidR="00DD7EE3" w:rsidRPr="003B3BB4">
        <w:t>oranlarda değerlendirilerek ücret muafiyeti varsa yapılacaktır</w:t>
      </w:r>
      <w:r w:rsidR="008544C7" w:rsidRPr="003B3BB4">
        <w:t>.</w:t>
      </w:r>
    </w:p>
    <w:p w:rsidR="00DD7EE3" w:rsidRDefault="00DD7EE3" w:rsidP="00DD7EE3">
      <w:pPr>
        <w:ind w:firstLine="0"/>
      </w:pPr>
      <w:r w:rsidRPr="00DD7EE3">
        <w:rPr>
          <w:noProof/>
        </w:rPr>
        <w:drawing>
          <wp:inline distT="0" distB="0" distL="0" distR="0">
            <wp:extent cx="5760720" cy="5163722"/>
            <wp:effectExtent l="0" t="0" r="0" b="0"/>
            <wp:docPr id="2" name="Resim 2" descr="C:\Users\Atakan GOK\Desktop\raporun yüzde oranı\çöz gel raporu yüzde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kan GOK\Desktop\raporun yüzde oranı\çöz gel raporu yüzdele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163722"/>
                    </a:xfrm>
                    <a:prstGeom prst="rect">
                      <a:avLst/>
                    </a:prstGeom>
                    <a:noFill/>
                    <a:ln>
                      <a:noFill/>
                    </a:ln>
                  </pic:spPr>
                </pic:pic>
              </a:graphicData>
            </a:graphic>
          </wp:inline>
        </w:drawing>
      </w:r>
    </w:p>
    <w:p w:rsidR="00DD7EE3" w:rsidRDefault="00DD7EE3" w:rsidP="00FE5028"/>
    <w:p w:rsidR="009410B9" w:rsidRPr="003B3BB4" w:rsidRDefault="009410B9" w:rsidP="009410B9">
      <w:r w:rsidRPr="003B3BB4">
        <w:t xml:space="preserve">20 Şubat 2019 tarihli ve 30692 sayılı </w:t>
      </w:r>
      <w:r w:rsidR="003A4A95">
        <w:t>Resmî</w:t>
      </w:r>
      <w:r w:rsidR="003A4A95" w:rsidRPr="003B3BB4">
        <w:t xml:space="preserve"> Gazetede </w:t>
      </w:r>
      <w:r w:rsidRPr="003B3BB4">
        <w:t>yayınlanan Erişkinler İçin Engellilik Değ</w:t>
      </w:r>
      <w:r w:rsidR="00AD0FB7">
        <w:t>erlendirmesi Hakkında Yönetmelik’</w:t>
      </w:r>
      <w:r w:rsidRPr="003B3BB4">
        <w:t>e göre hazırlanan Erişkinler İçin Engellilik Sağlık Kurulu Raporunda kişinin engel oranı % olarak yazmaktadır. Ücret muafiyeti bu engel oranına göre varsa yapılacaktır.</w:t>
      </w:r>
    </w:p>
    <w:p w:rsidR="00485837" w:rsidRPr="00485837" w:rsidRDefault="00485837" w:rsidP="00485837">
      <w:r w:rsidRPr="00485837">
        <w:t xml:space="preserve">Müdürlüğümüzce yapılan incelemelerde muafiyet belgesi bulunmayan öğrencilerin </w:t>
      </w:r>
      <w:r>
        <w:t xml:space="preserve">yeni kayıt </w:t>
      </w:r>
      <w:r w:rsidRPr="00485837">
        <w:t xml:space="preserve">işlemleri iptal edilecek. Yanlış ve eksik belge ile muafiyet işlemi gerçekleştiren </w:t>
      </w:r>
      <w:r w:rsidR="003A4A95">
        <w:t xml:space="preserve">Halk Eğitimi Merkezi Müdürlüğü </w:t>
      </w:r>
      <w:r w:rsidRPr="00485837">
        <w:t>hakkında yasal işlem yapılacaktır.</w:t>
      </w:r>
    </w:p>
    <w:p w:rsidR="005936B6" w:rsidRPr="00793984" w:rsidRDefault="00E510CB" w:rsidP="00307023">
      <w:pPr>
        <w:pStyle w:val="Balk2"/>
      </w:pPr>
      <w:bookmarkStart w:id="17" w:name="_Toc410120894"/>
      <w:bookmarkStart w:id="18" w:name="_Toc123918673"/>
      <w:bookmarkEnd w:id="16"/>
      <w:r w:rsidRPr="00D53293">
        <w:t>Kayıt</w:t>
      </w:r>
      <w:r w:rsidR="00A66589" w:rsidRPr="00D53293">
        <w:t xml:space="preserve"> Başvurusunun Geçersiz Olduğu Durumlar</w:t>
      </w:r>
      <w:bookmarkEnd w:id="17"/>
      <w:bookmarkEnd w:id="18"/>
    </w:p>
    <w:p w:rsidR="005A78BD" w:rsidRDefault="005A78BD" w:rsidP="00002653">
      <w:pPr>
        <w:pStyle w:val="ListeParagraf"/>
        <w:numPr>
          <w:ilvl w:val="0"/>
          <w:numId w:val="15"/>
        </w:numPr>
        <w:tabs>
          <w:tab w:val="left" w:pos="1134"/>
        </w:tabs>
        <w:spacing w:line="80" w:lineRule="atLeast"/>
        <w:ind w:left="0" w:firstLine="851"/>
        <w:rPr>
          <w:rFonts w:ascii="Times New Roman" w:hAnsi="Times New Roman"/>
          <w:sz w:val="24"/>
          <w:szCs w:val="24"/>
        </w:rPr>
      </w:pPr>
      <w:r>
        <w:rPr>
          <w:rFonts w:ascii="Times New Roman" w:hAnsi="Times New Roman"/>
          <w:sz w:val="24"/>
          <w:szCs w:val="24"/>
        </w:rPr>
        <w:t xml:space="preserve">Kılavuzda belirtilen kayıt kabul şartları sağlanmıyorsa, </w:t>
      </w:r>
    </w:p>
    <w:p w:rsidR="005936B6" w:rsidRDefault="002B4960" w:rsidP="00002653">
      <w:pPr>
        <w:pStyle w:val="ListeParagraf"/>
        <w:numPr>
          <w:ilvl w:val="0"/>
          <w:numId w:val="15"/>
        </w:numPr>
        <w:tabs>
          <w:tab w:val="left" w:pos="1134"/>
        </w:tabs>
        <w:spacing w:line="80" w:lineRule="atLeast"/>
        <w:ind w:left="0" w:firstLine="851"/>
        <w:rPr>
          <w:rFonts w:ascii="Times New Roman" w:hAnsi="Times New Roman"/>
          <w:sz w:val="24"/>
          <w:szCs w:val="24"/>
        </w:rPr>
      </w:pPr>
      <w:r w:rsidRPr="00D53293">
        <w:rPr>
          <w:rFonts w:ascii="Times New Roman" w:hAnsi="Times New Roman"/>
          <w:sz w:val="24"/>
          <w:szCs w:val="24"/>
        </w:rPr>
        <w:t>H</w:t>
      </w:r>
      <w:r w:rsidR="00A66589" w:rsidRPr="00D53293">
        <w:rPr>
          <w:rFonts w:ascii="Times New Roman" w:hAnsi="Times New Roman"/>
          <w:sz w:val="24"/>
          <w:szCs w:val="24"/>
        </w:rPr>
        <w:t xml:space="preserve">alk </w:t>
      </w:r>
      <w:r w:rsidR="003A4A95">
        <w:rPr>
          <w:rFonts w:ascii="Times New Roman" w:hAnsi="Times New Roman"/>
          <w:sz w:val="24"/>
          <w:szCs w:val="24"/>
        </w:rPr>
        <w:t>E</w:t>
      </w:r>
      <w:r w:rsidR="003A4A95" w:rsidRPr="00D53293">
        <w:rPr>
          <w:rFonts w:ascii="Times New Roman" w:hAnsi="Times New Roman"/>
          <w:sz w:val="24"/>
          <w:szCs w:val="24"/>
        </w:rPr>
        <w:t xml:space="preserve">ğitimi </w:t>
      </w:r>
      <w:r w:rsidR="003A4A95">
        <w:rPr>
          <w:rFonts w:ascii="Times New Roman" w:hAnsi="Times New Roman"/>
          <w:sz w:val="24"/>
          <w:szCs w:val="24"/>
        </w:rPr>
        <w:t>M</w:t>
      </w:r>
      <w:r w:rsidR="003A4A95" w:rsidRPr="00D53293">
        <w:rPr>
          <w:rFonts w:ascii="Times New Roman" w:hAnsi="Times New Roman"/>
          <w:sz w:val="24"/>
          <w:szCs w:val="24"/>
        </w:rPr>
        <w:t xml:space="preserve">erkezi </w:t>
      </w:r>
      <w:r w:rsidR="003A4A95">
        <w:rPr>
          <w:rFonts w:ascii="Times New Roman" w:hAnsi="Times New Roman"/>
          <w:sz w:val="24"/>
          <w:szCs w:val="24"/>
        </w:rPr>
        <w:t>M</w:t>
      </w:r>
      <w:r w:rsidR="003A4A95" w:rsidRPr="00D53293">
        <w:rPr>
          <w:rFonts w:ascii="Times New Roman" w:hAnsi="Times New Roman"/>
          <w:sz w:val="24"/>
          <w:szCs w:val="24"/>
        </w:rPr>
        <w:t xml:space="preserve">üdürlüğüne </w:t>
      </w:r>
      <w:r w:rsidR="00014179" w:rsidRPr="00D53293">
        <w:rPr>
          <w:rFonts w:ascii="Times New Roman" w:hAnsi="Times New Roman"/>
          <w:sz w:val="24"/>
          <w:szCs w:val="24"/>
        </w:rPr>
        <w:t xml:space="preserve">kayıt için </w:t>
      </w:r>
      <w:r w:rsidR="00661541" w:rsidRPr="00D53293">
        <w:rPr>
          <w:rFonts w:ascii="Times New Roman" w:hAnsi="Times New Roman"/>
          <w:sz w:val="24"/>
          <w:szCs w:val="24"/>
        </w:rPr>
        <w:t>başvurmamışsa,</w:t>
      </w:r>
    </w:p>
    <w:p w:rsidR="00793984" w:rsidRPr="00793984" w:rsidRDefault="00E84E28" w:rsidP="00002653">
      <w:pPr>
        <w:pStyle w:val="ListeParagraf"/>
        <w:numPr>
          <w:ilvl w:val="0"/>
          <w:numId w:val="15"/>
        </w:numPr>
        <w:tabs>
          <w:tab w:val="left" w:pos="1134"/>
        </w:tabs>
        <w:spacing w:line="80" w:lineRule="atLeast"/>
        <w:ind w:left="0" w:firstLine="851"/>
        <w:rPr>
          <w:rFonts w:ascii="Times New Roman" w:hAnsi="Times New Roman"/>
          <w:sz w:val="24"/>
          <w:szCs w:val="24"/>
        </w:rPr>
      </w:pPr>
      <w:r>
        <w:rPr>
          <w:rFonts w:ascii="Times New Roman" w:hAnsi="Times New Roman"/>
          <w:sz w:val="24"/>
          <w:szCs w:val="24"/>
        </w:rPr>
        <w:t xml:space="preserve">Sınav </w:t>
      </w:r>
      <w:r w:rsidR="00AD0FB7">
        <w:rPr>
          <w:rFonts w:ascii="Times New Roman" w:hAnsi="Times New Roman"/>
          <w:sz w:val="24"/>
          <w:szCs w:val="24"/>
        </w:rPr>
        <w:t>ü</w:t>
      </w:r>
      <w:r>
        <w:rPr>
          <w:rFonts w:ascii="Times New Roman" w:hAnsi="Times New Roman"/>
          <w:sz w:val="24"/>
          <w:szCs w:val="24"/>
        </w:rPr>
        <w:t>creti</w:t>
      </w:r>
      <w:r w:rsidR="00793984" w:rsidRPr="00793984">
        <w:rPr>
          <w:rFonts w:ascii="Times New Roman" w:hAnsi="Times New Roman"/>
          <w:sz w:val="24"/>
          <w:szCs w:val="24"/>
        </w:rPr>
        <w:t xml:space="preserve"> ödenmemiş ise,</w:t>
      </w:r>
    </w:p>
    <w:p w:rsidR="005936B6" w:rsidRDefault="00E47495" w:rsidP="00002653">
      <w:pPr>
        <w:pStyle w:val="ListeParagraf"/>
        <w:numPr>
          <w:ilvl w:val="0"/>
          <w:numId w:val="15"/>
        </w:numPr>
        <w:tabs>
          <w:tab w:val="left" w:pos="1134"/>
        </w:tabs>
        <w:spacing w:line="80" w:lineRule="atLeast"/>
        <w:ind w:left="0" w:firstLine="851"/>
        <w:rPr>
          <w:rFonts w:ascii="Times New Roman" w:hAnsi="Times New Roman"/>
          <w:sz w:val="24"/>
          <w:szCs w:val="24"/>
        </w:rPr>
      </w:pPr>
      <w:r w:rsidRPr="00D53293">
        <w:rPr>
          <w:rFonts w:ascii="Times New Roman" w:hAnsi="Times New Roman"/>
          <w:sz w:val="24"/>
          <w:szCs w:val="24"/>
        </w:rPr>
        <w:t>Kayıt için istenen belgeler ile belgelerde yazması gerek</w:t>
      </w:r>
      <w:r w:rsidR="00C32EBF">
        <w:rPr>
          <w:rFonts w:ascii="Times New Roman" w:hAnsi="Times New Roman"/>
          <w:sz w:val="24"/>
          <w:szCs w:val="24"/>
        </w:rPr>
        <w:t>en</w:t>
      </w:r>
      <w:r w:rsidRPr="00D53293">
        <w:rPr>
          <w:rFonts w:ascii="Times New Roman" w:hAnsi="Times New Roman"/>
          <w:sz w:val="24"/>
          <w:szCs w:val="24"/>
        </w:rPr>
        <w:t xml:space="preserve"> bilgilerde eksiklik var ise,</w:t>
      </w:r>
    </w:p>
    <w:p w:rsidR="00FE246B" w:rsidRPr="00D53293" w:rsidRDefault="00FE246B" w:rsidP="00002653">
      <w:pPr>
        <w:pStyle w:val="ListeParagraf"/>
        <w:numPr>
          <w:ilvl w:val="0"/>
          <w:numId w:val="15"/>
        </w:numPr>
        <w:tabs>
          <w:tab w:val="left" w:pos="1134"/>
        </w:tabs>
        <w:spacing w:line="80" w:lineRule="atLeast"/>
        <w:ind w:left="0" w:firstLine="851"/>
        <w:rPr>
          <w:rFonts w:ascii="Times New Roman" w:hAnsi="Times New Roman"/>
          <w:sz w:val="24"/>
          <w:szCs w:val="24"/>
        </w:rPr>
      </w:pPr>
      <w:r>
        <w:rPr>
          <w:rFonts w:ascii="Times New Roman" w:hAnsi="Times New Roman"/>
          <w:sz w:val="24"/>
          <w:szCs w:val="24"/>
        </w:rPr>
        <w:t>Geçerli bir b</w:t>
      </w:r>
      <w:r w:rsidR="00912C6A">
        <w:rPr>
          <w:rFonts w:ascii="Times New Roman" w:hAnsi="Times New Roman"/>
          <w:sz w:val="24"/>
          <w:szCs w:val="24"/>
        </w:rPr>
        <w:t>elge ile müracaat etmemiş (kayıt kabul şartlarını taşımayan veya sahte</w:t>
      </w:r>
      <w:r>
        <w:rPr>
          <w:rFonts w:ascii="Times New Roman" w:hAnsi="Times New Roman"/>
          <w:sz w:val="24"/>
          <w:szCs w:val="24"/>
        </w:rPr>
        <w:t xml:space="preserve"> vb.) ise,</w:t>
      </w:r>
    </w:p>
    <w:p w:rsidR="00A66589" w:rsidRPr="00D53293" w:rsidRDefault="00DE419C" w:rsidP="00002653">
      <w:pPr>
        <w:pStyle w:val="ListeParagraf"/>
        <w:numPr>
          <w:ilvl w:val="0"/>
          <w:numId w:val="15"/>
        </w:numPr>
        <w:tabs>
          <w:tab w:val="left" w:pos="1134"/>
        </w:tabs>
        <w:spacing w:line="80" w:lineRule="atLeast"/>
        <w:ind w:left="0" w:firstLine="851"/>
        <w:rPr>
          <w:rFonts w:ascii="Times New Roman" w:hAnsi="Times New Roman"/>
          <w:sz w:val="24"/>
          <w:szCs w:val="24"/>
        </w:rPr>
      </w:pPr>
      <w:r w:rsidRPr="00D53293">
        <w:rPr>
          <w:rFonts w:ascii="Times New Roman" w:hAnsi="Times New Roman"/>
          <w:sz w:val="24"/>
          <w:szCs w:val="24"/>
        </w:rPr>
        <w:t xml:space="preserve">Sınav </w:t>
      </w:r>
      <w:r w:rsidR="00AD0FB7">
        <w:rPr>
          <w:rFonts w:ascii="Times New Roman" w:hAnsi="Times New Roman"/>
          <w:sz w:val="24"/>
          <w:szCs w:val="24"/>
        </w:rPr>
        <w:t>ü</w:t>
      </w:r>
      <w:r w:rsidR="00E84E28">
        <w:rPr>
          <w:rFonts w:ascii="Times New Roman" w:hAnsi="Times New Roman"/>
          <w:sz w:val="24"/>
          <w:szCs w:val="24"/>
        </w:rPr>
        <w:t>cretinden</w:t>
      </w:r>
      <w:r w:rsidR="00713809" w:rsidRPr="00D53293">
        <w:rPr>
          <w:rFonts w:ascii="Times New Roman" w:hAnsi="Times New Roman"/>
          <w:sz w:val="24"/>
          <w:szCs w:val="24"/>
        </w:rPr>
        <w:t xml:space="preserve"> muaf olan öğrenciler</w:t>
      </w:r>
      <w:r w:rsidR="00A66589" w:rsidRPr="00D53293">
        <w:rPr>
          <w:rFonts w:ascii="Times New Roman" w:hAnsi="Times New Roman"/>
          <w:sz w:val="24"/>
          <w:szCs w:val="24"/>
        </w:rPr>
        <w:t xml:space="preserve"> muafiyet belgelerini teslim etmem</w:t>
      </w:r>
      <w:r w:rsidR="00330F25" w:rsidRPr="00D53293">
        <w:rPr>
          <w:rFonts w:ascii="Times New Roman" w:hAnsi="Times New Roman"/>
          <w:sz w:val="24"/>
          <w:szCs w:val="24"/>
        </w:rPr>
        <w:t>işse,</w:t>
      </w:r>
    </w:p>
    <w:p w:rsidR="003A4A95" w:rsidRDefault="00330F25" w:rsidP="00C13812">
      <w:pPr>
        <w:tabs>
          <w:tab w:val="left" w:pos="1134"/>
        </w:tabs>
        <w:spacing w:line="80" w:lineRule="atLeast"/>
      </w:pPr>
      <w:proofErr w:type="gramStart"/>
      <w:r w:rsidRPr="00D53293">
        <w:lastRenderedPageBreak/>
        <w:t>b</w:t>
      </w:r>
      <w:r w:rsidR="00A66589" w:rsidRPr="00D53293">
        <w:t>u</w:t>
      </w:r>
      <w:proofErr w:type="gramEnd"/>
      <w:r w:rsidR="00A66589" w:rsidRPr="00D53293">
        <w:t xml:space="preserve"> öğren</w:t>
      </w:r>
      <w:r w:rsidRPr="00D53293">
        <w:t>c</w:t>
      </w:r>
      <w:r w:rsidR="003A4A95">
        <w:t>ilerin kayıtları kabul edilmez.</w:t>
      </w:r>
    </w:p>
    <w:p w:rsidR="00A66589" w:rsidRPr="00D53293" w:rsidRDefault="00330F25" w:rsidP="00C13812">
      <w:pPr>
        <w:tabs>
          <w:tab w:val="left" w:pos="1134"/>
        </w:tabs>
        <w:spacing w:line="80" w:lineRule="atLeast"/>
      </w:pPr>
      <w:r w:rsidRPr="00D53293">
        <w:t>E</w:t>
      </w:r>
      <w:r w:rsidR="00E47495" w:rsidRPr="00D53293">
        <w:t xml:space="preserve">ksik belge veya bilgi olmasına rağmen kaydı alınmış ise bu öğrencilerin kayıtları </w:t>
      </w:r>
      <w:r w:rsidR="005A6BE3">
        <w:t xml:space="preserve">ilk kayıt iş ve işlemlerinin tamamlandığı tarih </w:t>
      </w:r>
      <w:r w:rsidR="00EE0E5F">
        <w:t>itibariyle veya daha sonraki tarihlerde tespit edildikten sonra</w:t>
      </w:r>
      <w:r w:rsidR="005A6BE3">
        <w:t xml:space="preserve"> </w:t>
      </w:r>
      <w:r w:rsidR="00E47495" w:rsidRPr="00D53293">
        <w:t>silinir. Kaydı alan kurum tarafından alınmış olan belge var ise bu belgeler iade edilir.</w:t>
      </w:r>
    </w:p>
    <w:p w:rsidR="00A66589" w:rsidRPr="00D53293" w:rsidRDefault="00FB5DB8" w:rsidP="00307023">
      <w:pPr>
        <w:pStyle w:val="Balk2"/>
      </w:pPr>
      <w:bookmarkStart w:id="19" w:name="_Toc123918674"/>
      <w:r w:rsidRPr="00D53293">
        <w:t>Askerlik Ertelemesi</w:t>
      </w:r>
      <w:bookmarkEnd w:id="19"/>
    </w:p>
    <w:p w:rsidR="00361571" w:rsidRPr="00D53293" w:rsidRDefault="009C21EA" w:rsidP="00C13812">
      <w:pPr>
        <w:tabs>
          <w:tab w:val="left" w:pos="1134"/>
        </w:tabs>
        <w:spacing w:line="80" w:lineRule="atLeast"/>
      </w:pPr>
      <w:r>
        <w:t>Açık Öğretim Lisesine ilk kayıt yaptıran ö</w:t>
      </w:r>
      <w:r w:rsidR="001156B7">
        <w:t>ğrenciler</w:t>
      </w:r>
      <w:r>
        <w:t xml:space="preserve"> a</w:t>
      </w:r>
      <w:r w:rsidR="001156B7">
        <w:t>s</w:t>
      </w:r>
      <w:r w:rsidR="005A78BD">
        <w:t>kerlik erteleme iş ve işlemleri</w:t>
      </w:r>
      <w:r>
        <w:t>ni</w:t>
      </w:r>
      <w:r w:rsidR="005A78BD">
        <w:t xml:space="preserve"> </w:t>
      </w:r>
      <w:proofErr w:type="spellStart"/>
      <w:r w:rsidR="00AD0FB7">
        <w:t>Asker</w:t>
      </w:r>
      <w:r>
        <w:t>alma</w:t>
      </w:r>
      <w:proofErr w:type="spellEnd"/>
      <w:r w:rsidR="00AD0FB7">
        <w:t xml:space="preserve"> K</w:t>
      </w:r>
      <w:r w:rsidR="00A66589" w:rsidRPr="00D53293">
        <w:t>anunu</w:t>
      </w:r>
      <w:r w:rsidR="00AD0FB7">
        <w:t>’</w:t>
      </w:r>
      <w:r w:rsidR="00A66589" w:rsidRPr="00D53293">
        <w:t>n</w:t>
      </w:r>
      <w:r w:rsidR="001156B7">
        <w:t>a göre yap</w:t>
      </w:r>
      <w:r>
        <w:t xml:space="preserve">tırabilir. Bu kanun kapsamında askerlik erteleme hakkı olan </w:t>
      </w:r>
      <w:r w:rsidR="00FF081F">
        <w:t>öğrenciler</w:t>
      </w:r>
      <w:r w:rsidR="00A66589" w:rsidRPr="00D53293">
        <w:t xml:space="preserve"> </w:t>
      </w:r>
      <w:r>
        <w:t>h</w:t>
      </w:r>
      <w:r w:rsidRPr="00D53293">
        <w:t xml:space="preserve">alk </w:t>
      </w:r>
      <w:r>
        <w:t>e</w:t>
      </w:r>
      <w:r w:rsidRPr="00D53293">
        <w:t xml:space="preserve">ğitimi </w:t>
      </w:r>
      <w:r>
        <w:t>m</w:t>
      </w:r>
      <w:r w:rsidRPr="00D53293">
        <w:t xml:space="preserve">erkezi </w:t>
      </w:r>
      <w:r>
        <w:t>m</w:t>
      </w:r>
      <w:r w:rsidRPr="00D53293">
        <w:t xml:space="preserve">üdürlüğünden </w:t>
      </w:r>
      <w:r w:rsidR="00492A69" w:rsidRPr="00D53293">
        <w:t>alacakları onaylı “</w:t>
      </w:r>
      <w:r w:rsidR="00C73113">
        <w:rPr>
          <w:b/>
        </w:rPr>
        <w:t>Ek-</w:t>
      </w:r>
      <w:r w:rsidR="00A66589" w:rsidRPr="00D53293">
        <w:rPr>
          <w:b/>
        </w:rPr>
        <w:t>C</w:t>
      </w:r>
      <w:r w:rsidR="00C73113">
        <w:rPr>
          <w:b/>
        </w:rPr>
        <w:t xml:space="preserve"> </w:t>
      </w:r>
      <w:r w:rsidR="00A66589" w:rsidRPr="00D53293">
        <w:rPr>
          <w:b/>
        </w:rPr>
        <w:t>2</w:t>
      </w:r>
      <w:r w:rsidR="00492A69" w:rsidRPr="00D53293">
        <w:t>”</w:t>
      </w:r>
      <w:r w:rsidR="00A66589" w:rsidRPr="00D53293">
        <w:t xml:space="preserve"> formu</w:t>
      </w:r>
      <w:r w:rsidR="00492A69" w:rsidRPr="00D53293">
        <w:t>yla</w:t>
      </w:r>
      <w:r w:rsidR="00C06D91" w:rsidRPr="00D53293">
        <w:t xml:space="preserve"> a</w:t>
      </w:r>
      <w:r w:rsidR="00A66589" w:rsidRPr="00D53293">
        <w:t xml:space="preserve">skerlik şubelerine </w:t>
      </w:r>
      <w:r w:rsidR="00A66589" w:rsidRPr="00D53293">
        <w:rPr>
          <w:b/>
        </w:rPr>
        <w:t>tecil</w:t>
      </w:r>
      <w:r w:rsidR="00A66589" w:rsidRPr="00D53293">
        <w:t xml:space="preserve"> (erteleme) başvurusunda </w:t>
      </w:r>
      <w:r w:rsidR="00492A69" w:rsidRPr="00D53293">
        <w:t xml:space="preserve">bulunabilirler. </w:t>
      </w:r>
    </w:p>
    <w:p w:rsidR="00A66589" w:rsidRPr="00D53293" w:rsidRDefault="0075100F" w:rsidP="00307023">
      <w:pPr>
        <w:pStyle w:val="Balk2"/>
      </w:pPr>
      <w:bookmarkStart w:id="20" w:name="_Toc123918675"/>
      <w:r w:rsidRPr="00D53293">
        <w:t xml:space="preserve">Özel Eğitime İhtiyacı Olan </w:t>
      </w:r>
      <w:r w:rsidR="00FB5DB8" w:rsidRPr="00D53293">
        <w:t>Öğrenciler</w:t>
      </w:r>
      <w:bookmarkEnd w:id="20"/>
    </w:p>
    <w:p w:rsidR="00585DE0" w:rsidRPr="00D53293" w:rsidRDefault="0075100F" w:rsidP="00002653">
      <w:pPr>
        <w:numPr>
          <w:ilvl w:val="0"/>
          <w:numId w:val="12"/>
        </w:numPr>
        <w:tabs>
          <w:tab w:val="left" w:pos="1276"/>
        </w:tabs>
        <w:spacing w:before="100" w:beforeAutospacing="1" w:after="100" w:afterAutospacing="1" w:line="240" w:lineRule="auto"/>
        <w:ind w:left="0" w:firstLine="851"/>
        <w:contextualSpacing/>
      </w:pPr>
      <w:r w:rsidRPr="00D53293">
        <w:t>Özel eğitime ihtiyacı olan</w:t>
      </w:r>
      <w:r w:rsidR="00FD468C" w:rsidRPr="00D53293">
        <w:t xml:space="preserve"> öğrenciler</w:t>
      </w:r>
      <w:r w:rsidR="006437DC">
        <w:t>in</w:t>
      </w:r>
      <w:r w:rsidR="00FD468C" w:rsidRPr="00D53293">
        <w:t xml:space="preserve">, engelli olduğunu belgeleyen raporu </w:t>
      </w:r>
      <w:r w:rsidR="003A4A95">
        <w:t>H</w:t>
      </w:r>
      <w:r w:rsidR="003A4A95" w:rsidRPr="00D53293">
        <w:t xml:space="preserve">alk </w:t>
      </w:r>
      <w:r w:rsidR="003A4A95">
        <w:t>E</w:t>
      </w:r>
      <w:r w:rsidR="003A4A95" w:rsidRPr="00D53293">
        <w:t xml:space="preserve">ğitimi </w:t>
      </w:r>
      <w:r w:rsidR="003A4A95">
        <w:t>M</w:t>
      </w:r>
      <w:r w:rsidR="003A4A95" w:rsidRPr="00D53293">
        <w:t xml:space="preserve">erkezi </w:t>
      </w:r>
      <w:r w:rsidR="003A4A95">
        <w:t>M</w:t>
      </w:r>
      <w:r w:rsidR="003A4A95" w:rsidRPr="00D53293">
        <w:t xml:space="preserve">üdürlüğüne </w:t>
      </w:r>
      <w:r w:rsidR="00FD468C" w:rsidRPr="00D53293">
        <w:t>kayıt sırasında vererek engel durumlarını sisteme kaydettirmeleri gerekmektedir. Bu öğrencilerin belgeleri</w:t>
      </w:r>
      <w:r w:rsidR="00690153" w:rsidRPr="00D53293">
        <w:t xml:space="preserve"> sisteme</w:t>
      </w:r>
      <w:r w:rsidR="00FD468C" w:rsidRPr="00D53293">
        <w:t xml:space="preserve"> taranacaktır.</w:t>
      </w:r>
    </w:p>
    <w:p w:rsidR="00585DE0" w:rsidRPr="00D53293" w:rsidRDefault="00FD468C" w:rsidP="00002653">
      <w:pPr>
        <w:numPr>
          <w:ilvl w:val="0"/>
          <w:numId w:val="12"/>
        </w:numPr>
        <w:tabs>
          <w:tab w:val="left" w:pos="1276"/>
        </w:tabs>
        <w:spacing w:before="100" w:beforeAutospacing="1" w:after="100" w:afterAutospacing="1" w:line="240" w:lineRule="auto"/>
        <w:ind w:left="0" w:firstLine="851"/>
        <w:contextualSpacing/>
      </w:pPr>
      <w:r w:rsidRPr="00D53293">
        <w:rPr>
          <w:i/>
        </w:rPr>
        <w:t>Sağlık kurulu raporu</w:t>
      </w:r>
      <w:r w:rsidR="00F411C4" w:rsidRPr="00D53293">
        <w:rPr>
          <w:i/>
        </w:rPr>
        <w:t>na göre</w:t>
      </w:r>
      <w:r w:rsidR="002A50FC" w:rsidRPr="00D53293">
        <w:rPr>
          <w:i/>
        </w:rPr>
        <w:t xml:space="preserve"> </w:t>
      </w:r>
      <w:r w:rsidR="00F411C4" w:rsidRPr="00D53293">
        <w:rPr>
          <w:i/>
        </w:rPr>
        <w:t xml:space="preserve">evde sınav hizmetinden faydalanacak öğrencilerin </w:t>
      </w:r>
      <w:r w:rsidRPr="00D53293">
        <w:t xml:space="preserve">hizmetten yararlanabilmesi için irtibat bürolarınca; </w:t>
      </w:r>
      <w:r w:rsidR="00B67F5A">
        <w:t xml:space="preserve">heyet raporunda </w:t>
      </w:r>
      <w:r w:rsidR="00D65005">
        <w:t xml:space="preserve">hastanede/evde sınav hizmeti alabilir notu olan öğrenciler için </w:t>
      </w:r>
      <w:r w:rsidRPr="00D53293">
        <w:rPr>
          <w:b/>
        </w:rPr>
        <w:t>“</w:t>
      </w:r>
      <w:r w:rsidRPr="00D53293">
        <w:rPr>
          <w:b/>
          <w:i/>
        </w:rPr>
        <w:t>yatarak tedavi görüyor</w:t>
      </w:r>
      <w:r w:rsidRPr="00D53293">
        <w:rPr>
          <w:b/>
        </w:rPr>
        <w:t>”</w:t>
      </w:r>
      <w:r w:rsidRPr="00D53293">
        <w:t xml:space="preserve"> seçeneğinin işaretlenmesi gerekmektedir.</w:t>
      </w:r>
    </w:p>
    <w:p w:rsidR="00340F94" w:rsidRPr="00D53293" w:rsidRDefault="00340F94" w:rsidP="00002653">
      <w:pPr>
        <w:numPr>
          <w:ilvl w:val="0"/>
          <w:numId w:val="12"/>
        </w:numPr>
        <w:tabs>
          <w:tab w:val="left" w:pos="1276"/>
        </w:tabs>
        <w:spacing w:before="100" w:beforeAutospacing="1" w:after="100" w:afterAutospacing="1" w:line="240" w:lineRule="auto"/>
        <w:ind w:left="0" w:firstLine="851"/>
        <w:contextualSpacing/>
      </w:pPr>
      <w:r w:rsidRPr="00D53293">
        <w:t>İşitme ve zihinsel engeli olanlar (</w:t>
      </w:r>
      <w:r w:rsidRPr="00D53293">
        <w:rPr>
          <w:i/>
        </w:rPr>
        <w:t>Sağlık Bakanlığının öngörmüş olduğu sağlık kuruluşlarından alınmış heyet raporu olmak kaydıyla</w:t>
      </w:r>
      <w:r w:rsidRPr="00D53293">
        <w:t>) isterlerse “</w:t>
      </w:r>
      <w:r w:rsidRPr="00D53293">
        <w:rPr>
          <w:b/>
        </w:rPr>
        <w:t>Yabancı Dil</w:t>
      </w:r>
      <w:r w:rsidRPr="00D53293">
        <w:t>” dersinden muaf olabilir. Bunun için durumunu gösteren rapor ile “</w:t>
      </w:r>
      <w:r w:rsidRPr="00D53293">
        <w:rPr>
          <w:b/>
        </w:rPr>
        <w:t>Yabancı Dil</w:t>
      </w:r>
      <w:r w:rsidRPr="00D53293">
        <w:t>” derslerinden muaf olmak istediğini ifade eden dilekçeyi Açık Öğretim Lisesi Müdürlüğüne (Ankara) göndermeleri gerekmektedir.</w:t>
      </w:r>
    </w:p>
    <w:p w:rsidR="00FD468C" w:rsidRPr="00D53293" w:rsidRDefault="002A50FC" w:rsidP="00002653">
      <w:pPr>
        <w:numPr>
          <w:ilvl w:val="0"/>
          <w:numId w:val="12"/>
        </w:numPr>
        <w:tabs>
          <w:tab w:val="left" w:pos="1276"/>
        </w:tabs>
        <w:spacing w:before="100" w:beforeAutospacing="1" w:after="100" w:afterAutospacing="1" w:line="240" w:lineRule="auto"/>
        <w:ind w:left="0" w:firstLine="851"/>
        <w:contextualSpacing/>
      </w:pPr>
      <w:r w:rsidRPr="00D53293">
        <w:t>Hiçbir engeli olmadığı halde, sistem üzerinde özür gruplarından biri işaretlen</w:t>
      </w:r>
      <w:r w:rsidR="00690153" w:rsidRPr="00D53293">
        <w:t>miş olarak görünen öğrencilerin, irtibat b</w:t>
      </w:r>
      <w:r w:rsidRPr="00D53293">
        <w:t xml:space="preserve">ürolarına başvurarak veya Açık Öğretim Lisesi Müdürlüğüne (Ankara) bir dilekçe göndermek suretiyle bu yanlışlığın düzeltilmesini sağlamaları gerekmektedir. </w:t>
      </w:r>
    </w:p>
    <w:p w:rsidR="00FF61AF" w:rsidRPr="00D53293" w:rsidRDefault="00FF61AF" w:rsidP="009D2816">
      <w:pPr>
        <w:tabs>
          <w:tab w:val="left" w:pos="1276"/>
        </w:tabs>
      </w:pPr>
    </w:p>
    <w:p w:rsidR="002A50FC" w:rsidRPr="00D53293" w:rsidRDefault="002A50FC" w:rsidP="00002653">
      <w:pPr>
        <w:pStyle w:val="ListeParagraf"/>
        <w:numPr>
          <w:ilvl w:val="0"/>
          <w:numId w:val="1"/>
        </w:numPr>
        <w:pBdr>
          <w:top w:val="single" w:sz="4" w:space="0"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color w:val="FF0000"/>
          <w:sz w:val="24"/>
          <w:szCs w:val="24"/>
        </w:rPr>
      </w:pPr>
      <w:r w:rsidRPr="00D53293">
        <w:rPr>
          <w:rFonts w:ascii="Times New Roman" w:hAnsi="Times New Roman"/>
          <w:i/>
          <w:color w:val="FF0000"/>
          <w:sz w:val="24"/>
          <w:szCs w:val="24"/>
        </w:rPr>
        <w:t>Öğrencilerin engel durumlarını</w:t>
      </w:r>
      <w:r w:rsidR="006437DC">
        <w:rPr>
          <w:rFonts w:ascii="Times New Roman" w:hAnsi="Times New Roman"/>
          <w:i/>
          <w:color w:val="FF0000"/>
          <w:sz w:val="24"/>
          <w:szCs w:val="24"/>
        </w:rPr>
        <w:t>n</w:t>
      </w:r>
      <w:r w:rsidRPr="00D53293">
        <w:rPr>
          <w:rFonts w:ascii="Times New Roman" w:hAnsi="Times New Roman"/>
          <w:i/>
          <w:color w:val="FF0000"/>
          <w:sz w:val="24"/>
          <w:szCs w:val="24"/>
        </w:rPr>
        <w:t xml:space="preserve"> </w:t>
      </w:r>
      <w:r w:rsidR="00690153" w:rsidRPr="00D53293">
        <w:rPr>
          <w:rFonts w:ascii="Times New Roman" w:hAnsi="Times New Roman"/>
          <w:i/>
          <w:color w:val="FF0000"/>
          <w:sz w:val="24"/>
          <w:szCs w:val="24"/>
        </w:rPr>
        <w:t xml:space="preserve">bilgi yönetim </w:t>
      </w:r>
      <w:r w:rsidRPr="00D53293">
        <w:rPr>
          <w:rFonts w:ascii="Times New Roman" w:hAnsi="Times New Roman"/>
          <w:i/>
          <w:color w:val="FF0000"/>
          <w:sz w:val="24"/>
          <w:szCs w:val="24"/>
        </w:rPr>
        <w:t>sistem</w:t>
      </w:r>
      <w:r w:rsidR="00690153" w:rsidRPr="00D53293">
        <w:rPr>
          <w:rFonts w:ascii="Times New Roman" w:hAnsi="Times New Roman"/>
          <w:i/>
          <w:color w:val="FF0000"/>
          <w:sz w:val="24"/>
          <w:szCs w:val="24"/>
        </w:rPr>
        <w:t>ine</w:t>
      </w:r>
      <w:r w:rsidRPr="00D53293">
        <w:rPr>
          <w:rFonts w:ascii="Times New Roman" w:hAnsi="Times New Roman"/>
          <w:i/>
          <w:color w:val="FF0000"/>
          <w:sz w:val="24"/>
          <w:szCs w:val="24"/>
        </w:rPr>
        <w:t xml:space="preserve"> doğru bir şekilde işlenmesinden işlemi </w:t>
      </w:r>
      <w:r w:rsidR="008E104C" w:rsidRPr="00D53293">
        <w:rPr>
          <w:rFonts w:ascii="Times New Roman" w:hAnsi="Times New Roman"/>
          <w:i/>
          <w:color w:val="FF0000"/>
          <w:sz w:val="24"/>
          <w:szCs w:val="24"/>
        </w:rPr>
        <w:t xml:space="preserve">yapan </w:t>
      </w:r>
      <w:r w:rsidR="003A4A95">
        <w:rPr>
          <w:rFonts w:ascii="Times New Roman" w:hAnsi="Times New Roman"/>
          <w:i/>
          <w:color w:val="FF0000"/>
          <w:sz w:val="24"/>
          <w:szCs w:val="24"/>
        </w:rPr>
        <w:t xml:space="preserve">Halk Eğitimi Merkezi Müdürlüğü </w:t>
      </w:r>
      <w:r w:rsidRPr="00D53293">
        <w:rPr>
          <w:rFonts w:ascii="Times New Roman" w:hAnsi="Times New Roman"/>
          <w:i/>
          <w:color w:val="FF0000"/>
          <w:sz w:val="24"/>
          <w:szCs w:val="24"/>
        </w:rPr>
        <w:t>sorumludur.</w:t>
      </w:r>
    </w:p>
    <w:p w:rsidR="00A66589" w:rsidRPr="00D53293" w:rsidRDefault="00A66589" w:rsidP="00307023">
      <w:pPr>
        <w:pStyle w:val="Balk2"/>
      </w:pPr>
      <w:bookmarkStart w:id="21" w:name="_Toc123918676"/>
      <w:r w:rsidRPr="00D53293">
        <w:t>Öğretim Sistemi</w:t>
      </w:r>
      <w:bookmarkEnd w:id="21"/>
    </w:p>
    <w:p w:rsidR="00A66589" w:rsidRPr="00D53293" w:rsidRDefault="00A66589" w:rsidP="00C13812">
      <w:pPr>
        <w:tabs>
          <w:tab w:val="left" w:pos="1134"/>
        </w:tabs>
        <w:spacing w:line="80" w:lineRule="atLeast"/>
      </w:pPr>
      <w:r w:rsidRPr="00D53293">
        <w:rPr>
          <w:b/>
        </w:rPr>
        <w:t>a)</w:t>
      </w:r>
      <w:r w:rsidRPr="00D53293">
        <w:tab/>
        <w:t>Açık Öğretim Lisesinde ders g</w:t>
      </w:r>
      <w:r w:rsidR="00C63ECA" w:rsidRPr="00D53293">
        <w:t xml:space="preserve">eçme ve kredi sistemi uygulanmaktadır. </w:t>
      </w:r>
      <w:r w:rsidR="00337C0A" w:rsidRPr="00D53293">
        <w:t>P</w:t>
      </w:r>
      <w:r w:rsidR="008432B4" w:rsidRPr="00D53293">
        <w:t xml:space="preserve">rogram </w:t>
      </w:r>
      <w:r w:rsidRPr="00D53293">
        <w:t>ort</w:t>
      </w:r>
      <w:r w:rsidR="00AC5FBE" w:rsidRPr="00D53293">
        <w:t xml:space="preserve">ak ve seçmeli derslerden, </w:t>
      </w:r>
      <w:r w:rsidR="00690153" w:rsidRPr="00D53293">
        <w:t>ö</w:t>
      </w:r>
      <w:r w:rsidRPr="00D53293">
        <w:t>ğretim yılı ise birbirin</w:t>
      </w:r>
      <w:r w:rsidR="00337C0A" w:rsidRPr="00D53293">
        <w:t>den bağım</w:t>
      </w:r>
      <w:r w:rsidR="00690153" w:rsidRPr="00D53293">
        <w:t>sız 3</w:t>
      </w:r>
      <w:r w:rsidR="00337C0A" w:rsidRPr="00D53293">
        <w:t xml:space="preserve"> dönemden oluşmaktadır.</w:t>
      </w:r>
      <w:r w:rsidRPr="00D53293">
        <w:t xml:space="preserve"> </w:t>
      </w:r>
      <w:r w:rsidR="00AE23C0">
        <w:t>Öğrenciler</w:t>
      </w:r>
      <w:r w:rsidR="008432B4" w:rsidRPr="00D53293">
        <w:t xml:space="preserve"> yapılan sınavlarda </w:t>
      </w:r>
      <w:r w:rsidRPr="00D53293">
        <w:t xml:space="preserve">başarılı oldukları </w:t>
      </w:r>
      <w:r w:rsidR="008432B4" w:rsidRPr="00D53293">
        <w:t xml:space="preserve">derslerin kredisini </w:t>
      </w:r>
      <w:r w:rsidR="00B47D09">
        <w:t>kazanırlar.</w:t>
      </w:r>
    </w:p>
    <w:p w:rsidR="008432B4" w:rsidRPr="00D53293" w:rsidRDefault="00670E9E" w:rsidP="00C13812">
      <w:pPr>
        <w:tabs>
          <w:tab w:val="left" w:pos="1134"/>
        </w:tabs>
        <w:spacing w:line="80" w:lineRule="atLeast"/>
      </w:pPr>
      <w:r w:rsidRPr="00D53293">
        <w:rPr>
          <w:b/>
        </w:rPr>
        <w:t>b)</w:t>
      </w:r>
      <w:r w:rsidR="008432B4" w:rsidRPr="00D53293">
        <w:t xml:space="preserve"> Mill</w:t>
      </w:r>
      <w:r w:rsidR="00B113A9">
        <w:t xml:space="preserve">î </w:t>
      </w:r>
      <w:r w:rsidR="008432B4" w:rsidRPr="00D53293">
        <w:t xml:space="preserve">Eğitim Bakanlığının </w:t>
      </w:r>
      <w:r w:rsidR="00B75026" w:rsidRPr="00D53293">
        <w:t xml:space="preserve">Orta Öğretim Kurumları </w:t>
      </w:r>
      <w:r w:rsidR="00690153" w:rsidRPr="00D53293">
        <w:t>Y</w:t>
      </w:r>
      <w:r w:rsidR="00AC5FBE" w:rsidRPr="00D53293">
        <w:t>önetmeliği</w:t>
      </w:r>
      <w:r w:rsidR="00B75026" w:rsidRPr="00D53293">
        <w:t xml:space="preserve"> kapsamında 2010</w:t>
      </w:r>
      <w:r w:rsidR="008432B4" w:rsidRPr="00D53293">
        <w:t>-2011 eğitim öğretim yılı itiba</w:t>
      </w:r>
      <w:r w:rsidR="00AE23C0">
        <w:t>rı ile tüm okullarda öğrenciler</w:t>
      </w:r>
      <w:r w:rsidR="008432B4" w:rsidRPr="00D53293">
        <w:t xml:space="preserve"> Alansız (Alan Yok) olarak eğitim alm</w:t>
      </w:r>
      <w:r w:rsidR="00AC5FBE" w:rsidRPr="00D53293">
        <w:t xml:space="preserve">aktadır.  Açık Öğretim Lisesine halen devam eden ve kayıt yaptıracak </w:t>
      </w:r>
      <w:r w:rsidR="00172B05" w:rsidRPr="00D53293">
        <w:t>her öğrenci</w:t>
      </w:r>
      <w:r w:rsidR="008432B4" w:rsidRPr="00D53293">
        <w:t xml:space="preserve"> bu uygulamaya tabidir.</w:t>
      </w:r>
    </w:p>
    <w:p w:rsidR="00AC5FBE" w:rsidRDefault="00A66589" w:rsidP="00C13812">
      <w:pPr>
        <w:tabs>
          <w:tab w:val="left" w:pos="1134"/>
        </w:tabs>
        <w:spacing w:line="80" w:lineRule="atLeast"/>
      </w:pPr>
      <w:r w:rsidRPr="00D53293">
        <w:rPr>
          <w:b/>
        </w:rPr>
        <w:t>c)</w:t>
      </w:r>
      <w:r w:rsidRPr="00D53293">
        <w:tab/>
        <w:t>Açık Öğretim Lisesine kayıt yaptıran öğrenciler</w:t>
      </w:r>
      <w:r w:rsidR="00303A26" w:rsidRPr="00D53293">
        <w:t xml:space="preserve">; </w:t>
      </w:r>
      <w:r w:rsidR="001D720C" w:rsidRPr="00D53293">
        <w:t>ilk</w:t>
      </w:r>
      <w:r w:rsidRPr="00D53293">
        <w:t xml:space="preserve"> </w:t>
      </w:r>
      <w:r w:rsidR="00303A26" w:rsidRPr="00D53293">
        <w:t>kayıt oldukları dönem hariç,</w:t>
      </w:r>
      <w:r w:rsidR="00AC5FBE" w:rsidRPr="00D53293">
        <w:t xml:space="preserve"> </w:t>
      </w:r>
      <w:r w:rsidR="00303A26" w:rsidRPr="00D53293">
        <w:t xml:space="preserve">her dönem kayıt yenileyerek yapılacak olan </w:t>
      </w:r>
      <w:r w:rsidRPr="00D53293">
        <w:t>sınavlara katılabilirler</w:t>
      </w:r>
      <w:r w:rsidR="00690153" w:rsidRPr="00D53293">
        <w:t>. 3.</w:t>
      </w:r>
      <w:r w:rsidRPr="00D53293">
        <w:t xml:space="preserve"> dönem sınav</w:t>
      </w:r>
      <w:r w:rsidR="00B75026" w:rsidRPr="00D53293">
        <w:t>larına ise</w:t>
      </w:r>
      <w:r w:rsidR="00AD0FB7">
        <w:t xml:space="preserve"> 3. d</w:t>
      </w:r>
      <w:r w:rsidR="00486D42">
        <w:t>önem</w:t>
      </w:r>
      <w:r w:rsidR="00B75026" w:rsidRPr="00D53293">
        <w:t xml:space="preserve"> </w:t>
      </w:r>
      <w:r w:rsidR="00AC5FBE" w:rsidRPr="00D53293">
        <w:t>sınav tarihinin</w:t>
      </w:r>
      <w:r w:rsidRPr="00D53293">
        <w:t xml:space="preserve"> ilk günü itibariyle 17 yaşını doldurmuş, 18 y</w:t>
      </w:r>
      <w:r w:rsidR="00B75026" w:rsidRPr="00D53293">
        <w:t xml:space="preserve">aşından gün almış olanlar </w:t>
      </w:r>
      <w:r w:rsidR="00AC5FBE" w:rsidRPr="00D53293">
        <w:t xml:space="preserve">kayıt yenileyerek </w:t>
      </w:r>
      <w:r w:rsidR="00B75026" w:rsidRPr="00D53293">
        <w:t>katılabilmektedir</w:t>
      </w:r>
      <w:r w:rsidR="00A82D41" w:rsidRPr="00D53293">
        <w:t>.</w:t>
      </w:r>
    </w:p>
    <w:p w:rsidR="002F5F3E" w:rsidRDefault="002F5F3E" w:rsidP="00C13812">
      <w:pPr>
        <w:tabs>
          <w:tab w:val="left" w:pos="1134"/>
        </w:tabs>
        <w:spacing w:line="80" w:lineRule="atLeast"/>
      </w:pPr>
      <w:r w:rsidRPr="00602613">
        <w:rPr>
          <w:b/>
        </w:rPr>
        <w:t>ç)</w:t>
      </w:r>
      <w:r>
        <w:t xml:space="preserve"> Açık Öğretim Lisesine kayıtlı olan öğrenciler Açık Öğ</w:t>
      </w:r>
      <w:r w:rsidR="003A4A95">
        <w:t>retim Lisesiyle ilgili resmî</w:t>
      </w:r>
      <w:r>
        <w:t xml:space="preserve"> veya özel iş ve işleml</w:t>
      </w:r>
      <w:r w:rsidR="003A4A95">
        <w:t>erini kendisi/velisi başlatarak</w:t>
      </w:r>
      <w:r>
        <w:t xml:space="preserve"> takibini yapması gerekmektedir. </w:t>
      </w:r>
    </w:p>
    <w:p w:rsidR="005A78BD" w:rsidRPr="0031505F" w:rsidRDefault="005A78BD" w:rsidP="00602613">
      <w:pPr>
        <w:tabs>
          <w:tab w:val="left" w:pos="1134"/>
        </w:tabs>
        <w:spacing w:line="80" w:lineRule="atLeast"/>
      </w:pPr>
      <w:r w:rsidRPr="00602613">
        <w:rPr>
          <w:b/>
        </w:rPr>
        <w:lastRenderedPageBreak/>
        <w:t>d)</w:t>
      </w:r>
      <w:r w:rsidRPr="005A78BD">
        <w:t xml:space="preserve"> Açık Öğretim Lisesine kayıtlı öğrenciler </w:t>
      </w:r>
      <w:r>
        <w:t xml:space="preserve">bir dönemde en fazla 12 ders seçebilir ve en fazla 12 dersten sınava katılır. </w:t>
      </w:r>
    </w:p>
    <w:p w:rsidR="00A66589" w:rsidRPr="00D53293" w:rsidRDefault="00A66589" w:rsidP="00307023">
      <w:pPr>
        <w:pStyle w:val="Balk2"/>
      </w:pPr>
      <w:bookmarkStart w:id="22" w:name="_Toc123918677"/>
      <w:r w:rsidRPr="00D53293">
        <w:t>Ortak Dersler</w:t>
      </w:r>
      <w:bookmarkEnd w:id="22"/>
    </w:p>
    <w:p w:rsidR="00A66589" w:rsidRPr="00D53293" w:rsidRDefault="00A66589" w:rsidP="00C13812">
      <w:pPr>
        <w:tabs>
          <w:tab w:val="left" w:pos="1134"/>
        </w:tabs>
        <w:spacing w:line="80" w:lineRule="atLeast"/>
      </w:pPr>
      <w:r w:rsidRPr="00D53293">
        <w:rPr>
          <w:b/>
        </w:rPr>
        <w:t>Ortak Dersler</w:t>
      </w:r>
      <w:r w:rsidRPr="00D53293">
        <w:t>, Açık Öğretim Lisesinden mezun olabilmek için alınması gereken zorunlu derslerdir.</w:t>
      </w:r>
    </w:p>
    <w:p w:rsidR="00A66589" w:rsidRPr="00D53293" w:rsidRDefault="00690153" w:rsidP="00C13812">
      <w:pPr>
        <w:tabs>
          <w:tab w:val="left" w:pos="1134"/>
        </w:tabs>
        <w:spacing w:line="80" w:lineRule="atLeast"/>
      </w:pPr>
      <w:r w:rsidRPr="00D53293">
        <w:t>•</w:t>
      </w:r>
      <w:r w:rsidRPr="00D53293">
        <w:tab/>
        <w:t>Öğrenci o</w:t>
      </w:r>
      <w:r w:rsidR="00B75026" w:rsidRPr="00D53293">
        <w:t>rtak dersleri başarmak ya da muaf olmak durumundadır.</w:t>
      </w:r>
      <w:r w:rsidR="005C1971" w:rsidRPr="00D53293">
        <w:t xml:space="preserve"> (</w:t>
      </w:r>
      <w:r w:rsidR="00A33B00" w:rsidRPr="00D53293">
        <w:t>Öğrenci, b</w:t>
      </w:r>
      <w:r w:rsidR="005C1971" w:rsidRPr="00D53293">
        <w:rPr>
          <w:i/>
        </w:rPr>
        <w:t>ir “</w:t>
      </w:r>
      <w:r w:rsidR="005C1971" w:rsidRPr="00D53293">
        <w:rPr>
          <w:b/>
          <w:i/>
        </w:rPr>
        <w:t>ortak</w:t>
      </w:r>
      <w:r w:rsidR="005C1971" w:rsidRPr="00D53293">
        <w:rPr>
          <w:i/>
        </w:rPr>
        <w:t xml:space="preserve">” dersten 3 kez sınava girip başarısız olduğu </w:t>
      </w:r>
      <w:r w:rsidR="00303A26" w:rsidRPr="00D53293">
        <w:rPr>
          <w:i/>
        </w:rPr>
        <w:t>takdirde</w:t>
      </w:r>
      <w:r w:rsidR="005C1971" w:rsidRPr="00D53293">
        <w:rPr>
          <w:i/>
        </w:rPr>
        <w:t xml:space="preserve">, o dersten </w:t>
      </w:r>
      <w:r w:rsidR="005C1971" w:rsidRPr="00D53293">
        <w:rPr>
          <w:b/>
          <w:i/>
        </w:rPr>
        <w:t xml:space="preserve">muaf </w:t>
      </w:r>
      <w:r w:rsidR="00B75026" w:rsidRPr="00D53293">
        <w:rPr>
          <w:i/>
        </w:rPr>
        <w:t>sayılır</w:t>
      </w:r>
      <w:r w:rsidR="00A33B00" w:rsidRPr="00D53293">
        <w:rPr>
          <w:i/>
        </w:rPr>
        <w:t>.</w:t>
      </w:r>
      <w:r w:rsidR="005C1971" w:rsidRPr="00D53293">
        <w:t>)</w:t>
      </w:r>
      <w:r w:rsidR="00A82D41" w:rsidRPr="00D53293">
        <w:t xml:space="preserve"> </w:t>
      </w:r>
    </w:p>
    <w:p w:rsidR="00A66589" w:rsidRPr="00D53293" w:rsidRDefault="00A66589" w:rsidP="00C13812">
      <w:pPr>
        <w:tabs>
          <w:tab w:val="left" w:pos="1134"/>
        </w:tabs>
        <w:spacing w:line="80" w:lineRule="atLeast"/>
      </w:pPr>
      <w:r w:rsidRPr="00D53293">
        <w:t>•</w:t>
      </w:r>
      <w:r w:rsidRPr="00D53293">
        <w:tab/>
      </w:r>
      <w:r w:rsidR="00B75026" w:rsidRPr="00D53293">
        <w:t xml:space="preserve">Öğrenci </w:t>
      </w:r>
      <w:r w:rsidR="00C72C41" w:rsidRPr="00D53293">
        <w:t>m</w:t>
      </w:r>
      <w:r w:rsidRPr="00D53293">
        <w:t xml:space="preserve">uaf </w:t>
      </w:r>
      <w:r w:rsidR="00B75026" w:rsidRPr="00D53293">
        <w:t xml:space="preserve">olduğu </w:t>
      </w:r>
      <w:r w:rsidRPr="00D53293">
        <w:t>dersin kredisi</w:t>
      </w:r>
      <w:r w:rsidR="00303A26" w:rsidRPr="00D53293">
        <w:t>ni</w:t>
      </w:r>
      <w:r w:rsidRPr="00D53293">
        <w:t xml:space="preserve"> </w:t>
      </w:r>
      <w:r w:rsidR="00B75026" w:rsidRPr="00D53293">
        <w:t>alamaz</w:t>
      </w:r>
      <w:r w:rsidRPr="00D53293">
        <w:t>, sadece başarma zorunluluğu ortadan kalkar.</w:t>
      </w:r>
      <w:r w:rsidR="0016679C" w:rsidRPr="00D53293">
        <w:t xml:space="preserve"> </w:t>
      </w:r>
      <w:r w:rsidR="00AE23C0">
        <w:rPr>
          <w:b/>
        </w:rPr>
        <w:t>Muaf olunan ortak ders</w:t>
      </w:r>
      <w:r w:rsidRPr="00D53293">
        <w:rPr>
          <w:b/>
        </w:rPr>
        <w:t xml:space="preserve"> istenirse tekrar alınabilir.</w:t>
      </w:r>
    </w:p>
    <w:p w:rsidR="00A66589" w:rsidRPr="00D53293" w:rsidRDefault="00A66589" w:rsidP="00C13812">
      <w:pPr>
        <w:tabs>
          <w:tab w:val="left" w:pos="1134"/>
        </w:tabs>
        <w:spacing w:line="80" w:lineRule="atLeast"/>
      </w:pPr>
      <w:r w:rsidRPr="00D53293">
        <w:t>•</w:t>
      </w:r>
      <w:r w:rsidRPr="00D53293">
        <w:tab/>
      </w:r>
      <w:r w:rsidR="00B75026" w:rsidRPr="00D53293">
        <w:t xml:space="preserve">Öğrenci </w:t>
      </w:r>
      <w:r w:rsidR="0016679C" w:rsidRPr="00D53293">
        <w:t>“</w:t>
      </w:r>
      <w:r w:rsidR="008B2F88" w:rsidRPr="00D53293">
        <w:rPr>
          <w:b/>
        </w:rPr>
        <w:t>Türk Dili ve E</w:t>
      </w:r>
      <w:r w:rsidR="000C1A09" w:rsidRPr="00D53293">
        <w:rPr>
          <w:b/>
        </w:rPr>
        <w:t>debiyatı</w:t>
      </w:r>
      <w:r w:rsidR="0016679C" w:rsidRPr="00D53293">
        <w:t>”</w:t>
      </w:r>
      <w:r w:rsidRPr="00D53293">
        <w:t xml:space="preserve"> </w:t>
      </w:r>
      <w:r w:rsidR="0016679C" w:rsidRPr="00D53293">
        <w:t>d</w:t>
      </w:r>
      <w:r w:rsidRPr="00D53293">
        <w:t>ersi</w:t>
      </w:r>
      <w:r w:rsidR="000C1A09" w:rsidRPr="00D53293">
        <w:t>ni</w:t>
      </w:r>
      <w:r w:rsidRPr="00D53293">
        <w:t xml:space="preserve"> </w:t>
      </w:r>
      <w:r w:rsidR="00B75026" w:rsidRPr="00D53293">
        <w:t>başarmak zorundadır</w:t>
      </w:r>
      <w:r w:rsidRPr="00D53293">
        <w:t>.</w:t>
      </w:r>
      <w:r w:rsidR="0016679C" w:rsidRPr="00D53293">
        <w:t xml:space="preserve"> </w:t>
      </w:r>
      <w:r w:rsidRPr="00D53293">
        <w:t>Bu dersten muaf olun</w:t>
      </w:r>
      <w:r w:rsidR="00A33B00" w:rsidRPr="00D53293">
        <w:t>a</w:t>
      </w:r>
      <w:r w:rsidRPr="00D53293">
        <w:t>maz.</w:t>
      </w:r>
    </w:p>
    <w:p w:rsidR="00A66589" w:rsidRPr="00D53293" w:rsidRDefault="00156C49" w:rsidP="00307023">
      <w:pPr>
        <w:pStyle w:val="Balk2"/>
      </w:pPr>
      <w:r>
        <w:t xml:space="preserve"> </w:t>
      </w:r>
      <w:bookmarkStart w:id="23" w:name="_Toc123918678"/>
      <w:r w:rsidR="00A66589" w:rsidRPr="00D53293">
        <w:t>Seçmeli Dersler</w:t>
      </w:r>
      <w:bookmarkEnd w:id="23"/>
    </w:p>
    <w:p w:rsidR="00A66589" w:rsidRPr="00D53293" w:rsidRDefault="00690153" w:rsidP="00C13812">
      <w:pPr>
        <w:tabs>
          <w:tab w:val="left" w:pos="1134"/>
        </w:tabs>
        <w:spacing w:line="80" w:lineRule="atLeast"/>
      </w:pPr>
      <w:r w:rsidRPr="00D53293">
        <w:t>•</w:t>
      </w:r>
      <w:r w:rsidRPr="00D53293">
        <w:tab/>
        <w:t>Seçmeli d</w:t>
      </w:r>
      <w:r w:rsidR="00A66589" w:rsidRPr="00D53293">
        <w:t>ersler, alınması zorunlu olmayan</w:t>
      </w:r>
      <w:r w:rsidR="00001A4A" w:rsidRPr="00D53293">
        <w:t>,</w:t>
      </w:r>
      <w:r w:rsidR="00A66589" w:rsidRPr="00D53293">
        <w:t xml:space="preserve"> </w:t>
      </w:r>
      <w:r w:rsidR="00001A4A" w:rsidRPr="00D53293">
        <w:t>g</w:t>
      </w:r>
      <w:r w:rsidR="00B75026" w:rsidRPr="00D53293">
        <w:t xml:space="preserve">erekli toplam krediyi tamamlamak için </w:t>
      </w:r>
      <w:r w:rsidR="00001A4A" w:rsidRPr="00D53293">
        <w:t xml:space="preserve">ortak derslerin yanında öğrencinin isteğine bağlı </w:t>
      </w:r>
      <w:r w:rsidR="00303A26" w:rsidRPr="00D53293">
        <w:t>olarak alınan</w:t>
      </w:r>
      <w:r w:rsidR="00001A4A" w:rsidRPr="00D53293">
        <w:t xml:space="preserve"> </w:t>
      </w:r>
      <w:r w:rsidR="00A66589" w:rsidRPr="00D53293">
        <w:t xml:space="preserve">derslerdir.  </w:t>
      </w:r>
    </w:p>
    <w:p w:rsidR="00A66589" w:rsidRPr="00D53293" w:rsidRDefault="00A66589" w:rsidP="00C13812">
      <w:pPr>
        <w:tabs>
          <w:tab w:val="left" w:pos="1134"/>
        </w:tabs>
        <w:spacing w:line="80" w:lineRule="atLeast"/>
      </w:pPr>
      <w:r w:rsidRPr="00D53293">
        <w:t>•</w:t>
      </w:r>
      <w:r w:rsidRPr="00D53293">
        <w:tab/>
        <w:t xml:space="preserve">Seçmeli derslerden başarısız olan öğrenci o dersi istediği takdirde tekrar alabilir veya onun yerine başka seçmeli ders seçebilir. </w:t>
      </w:r>
    </w:p>
    <w:p w:rsidR="00A66589" w:rsidRPr="00D53293" w:rsidRDefault="00A66589" w:rsidP="00156C49">
      <w:pPr>
        <w:pStyle w:val="Balk2"/>
        <w:tabs>
          <w:tab w:val="clear" w:pos="851"/>
          <w:tab w:val="left" w:pos="1134"/>
        </w:tabs>
      </w:pPr>
      <w:bookmarkStart w:id="24" w:name="_Toc123918679"/>
      <w:r w:rsidRPr="00D53293">
        <w:t>Kredi</w:t>
      </w:r>
      <w:bookmarkEnd w:id="24"/>
    </w:p>
    <w:p w:rsidR="00A66589" w:rsidRPr="00D53293" w:rsidRDefault="00A66589" w:rsidP="00C13812">
      <w:pPr>
        <w:tabs>
          <w:tab w:val="left" w:pos="1134"/>
        </w:tabs>
        <w:spacing w:line="80" w:lineRule="atLeast"/>
      </w:pPr>
      <w:r w:rsidRPr="00D53293">
        <w:t>Müfredat programında belirtilen derslerin haftalık ders saati sayısı o dersin kredisi</w:t>
      </w:r>
      <w:r w:rsidR="00A33B00" w:rsidRPr="00D53293">
        <w:t>ni ifade eder.</w:t>
      </w:r>
      <w:r w:rsidRPr="00D53293">
        <w:t xml:space="preserve"> </w:t>
      </w:r>
    </w:p>
    <w:p w:rsidR="00A66589" w:rsidRPr="00D53293" w:rsidRDefault="00AE23C0" w:rsidP="00C13812">
      <w:pPr>
        <w:tabs>
          <w:tab w:val="left" w:pos="1134"/>
        </w:tabs>
        <w:spacing w:line="80" w:lineRule="atLeast"/>
      </w:pPr>
      <w:r>
        <w:t>•</w:t>
      </w:r>
      <w:r>
        <w:tab/>
        <w:t>Öğrenciler</w:t>
      </w:r>
      <w:r w:rsidR="00A66589" w:rsidRPr="00D53293">
        <w:t xml:space="preserve"> başardıkları derslerin kredilerini </w:t>
      </w:r>
      <w:r w:rsidR="00394958" w:rsidRPr="00D53293">
        <w:t>kazanmaktadır.</w:t>
      </w:r>
      <w:r w:rsidR="00A66589" w:rsidRPr="00D53293">
        <w:t xml:space="preserve"> </w:t>
      </w:r>
    </w:p>
    <w:p w:rsidR="00A66589" w:rsidRPr="00D53293" w:rsidRDefault="00A66589" w:rsidP="00C13812">
      <w:pPr>
        <w:tabs>
          <w:tab w:val="left" w:pos="1134"/>
        </w:tabs>
        <w:spacing w:line="80" w:lineRule="atLeast"/>
      </w:pPr>
      <w:r w:rsidRPr="00D53293">
        <w:t>•</w:t>
      </w:r>
      <w:r w:rsidRPr="00D53293">
        <w:tab/>
      </w:r>
      <w:r w:rsidRPr="00D53293">
        <w:rPr>
          <w:b/>
        </w:rPr>
        <w:t>Toplam Kredi</w:t>
      </w:r>
      <w:r w:rsidRPr="00D53293">
        <w:t xml:space="preserve">: </w:t>
      </w:r>
      <w:r w:rsidR="00303A26" w:rsidRPr="00D53293">
        <w:t xml:space="preserve">Öğrencinin </w:t>
      </w:r>
      <w:r w:rsidRPr="00D53293">
        <w:t xml:space="preserve">tasdikname/denklik </w:t>
      </w:r>
      <w:r w:rsidR="00303A26" w:rsidRPr="00D53293">
        <w:t>belgelerinde getirdiği</w:t>
      </w:r>
      <w:r w:rsidRPr="00D53293">
        <w:t xml:space="preserve"> derslerin </w:t>
      </w:r>
      <w:r w:rsidR="00394958" w:rsidRPr="00D53293">
        <w:t>krediler</w:t>
      </w:r>
      <w:r w:rsidR="00303A26" w:rsidRPr="00D53293">
        <w:t>i ile Açık Öğretim Lisesi sınavlarında kazandığı kredilerin toplamıdır.</w:t>
      </w:r>
    </w:p>
    <w:p w:rsidR="00C40C7A" w:rsidRPr="00D53293" w:rsidRDefault="00C40C7A" w:rsidP="00156C49">
      <w:pPr>
        <w:pStyle w:val="Balk2"/>
        <w:tabs>
          <w:tab w:val="clear" w:pos="851"/>
          <w:tab w:val="left" w:pos="1134"/>
        </w:tabs>
      </w:pPr>
      <w:bookmarkStart w:id="25" w:name="_Toc123918680"/>
      <w:r w:rsidRPr="00D53293">
        <w:t>Açık Öğretim Lisesi Mezuniyet Şartları</w:t>
      </w:r>
      <w:bookmarkEnd w:id="25"/>
    </w:p>
    <w:p w:rsidR="00204007" w:rsidRPr="000F1F26" w:rsidRDefault="00C40C7A" w:rsidP="00204007">
      <w:pPr>
        <w:tabs>
          <w:tab w:val="left" w:pos="1134"/>
        </w:tabs>
      </w:pPr>
      <w:r w:rsidRPr="00D53293">
        <w:t>•</w:t>
      </w:r>
      <w:r w:rsidRPr="00D53293">
        <w:tab/>
      </w:r>
      <w:r w:rsidR="00204007" w:rsidRPr="000F1F26">
        <w:t>Öğrenim gördüğü toplam dönemin; Yapılacak ola</w:t>
      </w:r>
      <w:r w:rsidR="000D1C67">
        <w:t xml:space="preserve">n sınavın ilk günü itibarıyla, </w:t>
      </w:r>
      <w:r w:rsidR="00082ED4">
        <w:t>17</w:t>
      </w:r>
      <w:r w:rsidR="00204007" w:rsidRPr="000F1F26">
        <w:t xml:space="preserve"> yaşını b</w:t>
      </w:r>
      <w:r w:rsidR="00037492">
        <w:t xml:space="preserve">itirmeyen öğrenciler için en az 8, </w:t>
      </w:r>
      <w:r w:rsidR="00082ED4">
        <w:t>17</w:t>
      </w:r>
      <w:r w:rsidR="00204007" w:rsidRPr="000F1F26">
        <w:t xml:space="preserve"> yaşını bitiren öğrenciler için ise en az 5 </w:t>
      </w:r>
      <w:r w:rsidR="00082ED4">
        <w:t xml:space="preserve">dönem </w:t>
      </w:r>
      <w:r w:rsidR="00204007" w:rsidRPr="000F1F26">
        <w:t>olması,</w:t>
      </w:r>
    </w:p>
    <w:p w:rsidR="00C40C7A" w:rsidRPr="00D53293" w:rsidRDefault="00C40C7A" w:rsidP="00754EBA">
      <w:pPr>
        <w:tabs>
          <w:tab w:val="left" w:pos="1134"/>
        </w:tabs>
      </w:pPr>
      <w:r w:rsidRPr="00D53293">
        <w:t>•</w:t>
      </w:r>
      <w:r w:rsidRPr="00D53293">
        <w:tab/>
        <w:t>Topl</w:t>
      </w:r>
      <w:r w:rsidR="00EF4B56">
        <w:t xml:space="preserve">am kazanılan kredinin en az 170 </w:t>
      </w:r>
      <w:r w:rsidRPr="00D53293">
        <w:t>veya üzeri olması,</w:t>
      </w:r>
    </w:p>
    <w:p w:rsidR="00C40C7A" w:rsidRPr="00D53293" w:rsidRDefault="00C40C7A" w:rsidP="00754EBA">
      <w:pPr>
        <w:tabs>
          <w:tab w:val="left" w:pos="1134"/>
        </w:tabs>
      </w:pPr>
      <w:r w:rsidRPr="00D53293">
        <w:t>•</w:t>
      </w:r>
      <w:r w:rsidRPr="00D53293">
        <w:tab/>
        <w:t xml:space="preserve">Ortak derslerin tamamını başarması veya muaf olması, </w:t>
      </w:r>
      <w:r w:rsidR="008B2F88" w:rsidRPr="00D53293">
        <w:t>Türk Dili ve E</w:t>
      </w:r>
      <w:r w:rsidR="00F12FB2" w:rsidRPr="00D53293">
        <w:t>debiyatı</w:t>
      </w:r>
      <w:r w:rsidRPr="00D53293">
        <w:t xml:space="preserve"> dersinden </w:t>
      </w:r>
      <w:r w:rsidR="00172B05" w:rsidRPr="00D53293">
        <w:t>muafiyet olmaması</w:t>
      </w:r>
      <w:r w:rsidRPr="00D53293">
        <w:t xml:space="preserve"> nedeniyle mutlaka başarılması,</w:t>
      </w:r>
    </w:p>
    <w:p w:rsidR="00C40C7A" w:rsidRPr="00D53293" w:rsidRDefault="00C40C7A" w:rsidP="00754EBA">
      <w:pPr>
        <w:tabs>
          <w:tab w:val="left" w:pos="1134"/>
        </w:tabs>
      </w:pPr>
      <w:r w:rsidRPr="00D53293">
        <w:t>•</w:t>
      </w:r>
      <w:r w:rsidRPr="00D53293">
        <w:tab/>
        <w:t>Açık Öğretim Lisesinde en az bir dönem sınava girmiş olması gerekmektedir.</w:t>
      </w:r>
    </w:p>
    <w:p w:rsidR="00A66589" w:rsidRPr="00D53293" w:rsidRDefault="00A66589" w:rsidP="00156C49">
      <w:pPr>
        <w:pStyle w:val="Balk2"/>
        <w:tabs>
          <w:tab w:val="clear" w:pos="851"/>
          <w:tab w:val="left" w:pos="1134"/>
        </w:tabs>
      </w:pPr>
      <w:bookmarkStart w:id="26" w:name="_Toc123918681"/>
      <w:r w:rsidRPr="00D53293">
        <w:t>Ders Seçimi</w:t>
      </w:r>
      <w:bookmarkEnd w:id="26"/>
    </w:p>
    <w:p w:rsidR="00A66589" w:rsidRPr="00D53293" w:rsidRDefault="00690153" w:rsidP="00C13812">
      <w:pPr>
        <w:tabs>
          <w:tab w:val="left" w:pos="1134"/>
        </w:tabs>
        <w:spacing w:line="80" w:lineRule="atLeast"/>
      </w:pPr>
      <w:r w:rsidRPr="00D53293">
        <w:t>Öğrenciler,</w:t>
      </w:r>
      <w:r w:rsidR="00B86111" w:rsidRPr="00D53293">
        <w:t xml:space="preserve"> öğrencilik</w:t>
      </w:r>
      <w:r w:rsidR="00C40C7A" w:rsidRPr="00D53293">
        <w:t xml:space="preserve"> durumu </w:t>
      </w:r>
      <w:r w:rsidR="006E5A91">
        <w:t xml:space="preserve">sınava girmek istediği dönemde </w:t>
      </w:r>
      <w:r w:rsidR="00C40C7A" w:rsidRPr="00D53293">
        <w:rPr>
          <w:b/>
        </w:rPr>
        <w:t>“Aktif”</w:t>
      </w:r>
      <w:r w:rsidR="00C40C7A" w:rsidRPr="00D53293">
        <w:t xml:space="preserve"> olduktan sonra </w:t>
      </w:r>
      <w:r w:rsidR="00A66589" w:rsidRPr="00D53293">
        <w:t>sınavına girec</w:t>
      </w:r>
      <w:r w:rsidR="00C40C7A" w:rsidRPr="00D53293">
        <w:t xml:space="preserve">eği dersleri seçmek zorundadır. </w:t>
      </w:r>
      <w:r w:rsidR="00A66589" w:rsidRPr="00D53293">
        <w:t>Öğrenciler</w:t>
      </w:r>
      <w:r w:rsidRPr="00D53293">
        <w:t>in</w:t>
      </w:r>
      <w:r w:rsidR="00A66589" w:rsidRPr="00D53293">
        <w:t xml:space="preserve"> ders seçimlerini</w:t>
      </w:r>
      <w:r w:rsidRPr="00D53293">
        <w:t>;</w:t>
      </w:r>
      <w:r w:rsidR="00A66589" w:rsidRPr="00D53293">
        <w:t xml:space="preserve"> öğrenci numaralarını ve kişisel şifrelerini kullanarak </w:t>
      </w:r>
      <w:r w:rsidR="00FD4819" w:rsidRPr="00D53293">
        <w:t>“</w:t>
      </w:r>
      <w:r w:rsidR="006E5A91" w:rsidRPr="006E5A91">
        <w:rPr>
          <w:b/>
        </w:rPr>
        <w:t>https://aolweb.meb.gov.tr/ogrenci_giris.aspx</w:t>
      </w:r>
      <w:r w:rsidR="00FD4819" w:rsidRPr="00D53293">
        <w:rPr>
          <w:b/>
        </w:rPr>
        <w:t>”</w:t>
      </w:r>
      <w:r w:rsidR="00A66589" w:rsidRPr="00D53293">
        <w:t xml:space="preserve"> in</w:t>
      </w:r>
      <w:r w:rsidR="00394958" w:rsidRPr="00D53293">
        <w:t>ternet adresinden yapmaları gerekmektedir.</w:t>
      </w:r>
      <w:r w:rsidR="00C40C7A" w:rsidRPr="00D53293">
        <w:t xml:space="preserve"> Ders seçiminde tüm sorumluluk öğrenciye aittir.</w:t>
      </w:r>
    </w:p>
    <w:p w:rsidR="00704D80" w:rsidRDefault="0092613C" w:rsidP="00C13812">
      <w:pPr>
        <w:tabs>
          <w:tab w:val="left" w:pos="1134"/>
        </w:tabs>
        <w:spacing w:line="80" w:lineRule="atLeast"/>
      </w:pPr>
      <w:r w:rsidRPr="00D53293">
        <w:t>Ders</w:t>
      </w:r>
      <w:r w:rsidR="003B0C67" w:rsidRPr="00D53293">
        <w:t xml:space="preserve"> seç</w:t>
      </w:r>
      <w:r w:rsidRPr="00D53293">
        <w:t xml:space="preserve">imini </w:t>
      </w:r>
      <w:r w:rsidR="002B49B3" w:rsidRPr="00D53293">
        <w:t>çalışma takviminde belirtilen s</w:t>
      </w:r>
      <w:r w:rsidR="0041384D" w:rsidRPr="00D53293">
        <w:t xml:space="preserve">üre içerisinde </w:t>
      </w:r>
      <w:r w:rsidRPr="00D53293">
        <w:t xml:space="preserve">yapmayan </w:t>
      </w:r>
      <w:r w:rsidR="003B0C67" w:rsidRPr="00D53293">
        <w:t>öğrencilerin sınava gireceği d</w:t>
      </w:r>
      <w:r w:rsidRPr="00D53293">
        <w:t xml:space="preserve">ersler </w:t>
      </w:r>
      <w:r w:rsidR="00AE23C0" w:rsidRPr="00AE23C0">
        <w:t xml:space="preserve">Açık Öğretim Lisesi </w:t>
      </w:r>
      <w:r w:rsidR="00690153" w:rsidRPr="00D53293">
        <w:t>Bilgi Yönetim S</w:t>
      </w:r>
      <w:r w:rsidRPr="00D53293">
        <w:t>istem</w:t>
      </w:r>
      <w:r w:rsidR="00690153" w:rsidRPr="00D53293">
        <w:t>i</w:t>
      </w:r>
      <w:r w:rsidRPr="00D53293">
        <w:t xml:space="preserve"> tarafından atanır</w:t>
      </w:r>
      <w:r w:rsidR="003B0C67" w:rsidRPr="00D53293">
        <w:t xml:space="preserve"> ve öğrenciler seçilen bu derslerden sınava girmek zorundadır.</w:t>
      </w:r>
    </w:p>
    <w:p w:rsidR="00A66589" w:rsidRPr="00D53293" w:rsidRDefault="009C21EA" w:rsidP="00156C49">
      <w:pPr>
        <w:pStyle w:val="Balk2"/>
        <w:tabs>
          <w:tab w:val="clear" w:pos="851"/>
          <w:tab w:val="left" w:pos="1134"/>
        </w:tabs>
      </w:pPr>
      <w:bookmarkStart w:id="27" w:name="_Toc123918682"/>
      <w:r>
        <w:t xml:space="preserve">Ders </w:t>
      </w:r>
      <w:r w:rsidR="00A66589" w:rsidRPr="00D53293">
        <w:t>Kitapları</w:t>
      </w:r>
      <w:r w:rsidR="00B77C09">
        <w:t>;</w:t>
      </w:r>
      <w:bookmarkEnd w:id="27"/>
    </w:p>
    <w:p w:rsidR="00A66589" w:rsidRPr="00D53293" w:rsidRDefault="00394958" w:rsidP="00C13812">
      <w:pPr>
        <w:spacing w:line="80" w:lineRule="atLeast"/>
      </w:pPr>
      <w:r w:rsidRPr="00D53293">
        <w:lastRenderedPageBreak/>
        <w:t>Ö</w:t>
      </w:r>
      <w:r w:rsidR="00A66589" w:rsidRPr="00D53293">
        <w:t>ğrenci</w:t>
      </w:r>
      <w:r w:rsidR="0000021C" w:rsidRPr="00D53293">
        <w:t xml:space="preserve">ler; </w:t>
      </w:r>
      <w:r w:rsidR="00FD4819" w:rsidRPr="00D53293">
        <w:t xml:space="preserve">sistem üzerinden </w:t>
      </w:r>
      <w:r w:rsidRPr="00D53293">
        <w:t>seçtikleri</w:t>
      </w:r>
      <w:r w:rsidR="00A66589" w:rsidRPr="00D53293">
        <w:t xml:space="preserve"> dersler</w:t>
      </w:r>
      <w:r w:rsidR="00D97E07" w:rsidRPr="00D53293">
        <w:t xml:space="preserve">in </w:t>
      </w:r>
      <w:r w:rsidR="009C21EA">
        <w:t xml:space="preserve">kitaplarının PDF formatlarına </w:t>
      </w:r>
      <w:hyperlink r:id="rId16" w:history="1">
        <w:r w:rsidR="009C21EA" w:rsidRPr="009A3D22">
          <w:rPr>
            <w:rStyle w:val="Kpr"/>
          </w:rPr>
          <w:t>http://aokul.gov.tr/Kitaplar/Kitaplar.aspx?type=2</w:t>
        </w:r>
      </w:hyperlink>
      <w:r w:rsidR="009C21EA">
        <w:t xml:space="preserve"> adresinden ulaşabilir. Öğrenciler; basılı kitap almak istemesi hâlinde </w:t>
      </w:r>
      <w:r w:rsidR="009C21EA" w:rsidRPr="00D53293">
        <w:t>seçtikleri derslerin</w:t>
      </w:r>
      <w:r w:rsidR="009C21EA">
        <w:t xml:space="preserve"> </w:t>
      </w:r>
      <w:r w:rsidR="00D97E07" w:rsidRPr="00D53293">
        <w:t xml:space="preserve">listesi ile </w:t>
      </w:r>
      <w:r w:rsidRPr="00D53293">
        <w:t xml:space="preserve">birlikte </w:t>
      </w:r>
      <w:r w:rsidR="009C21EA">
        <w:t>h</w:t>
      </w:r>
      <w:r w:rsidR="009C21EA" w:rsidRPr="00D53293">
        <w:t xml:space="preserve">alk </w:t>
      </w:r>
      <w:r w:rsidR="009C21EA">
        <w:t>e</w:t>
      </w:r>
      <w:r w:rsidR="009C21EA" w:rsidRPr="00D53293">
        <w:t xml:space="preserve">ğitimi </w:t>
      </w:r>
      <w:r w:rsidR="009C21EA">
        <w:t>m</w:t>
      </w:r>
      <w:r w:rsidR="009C21EA" w:rsidRPr="00D53293">
        <w:t xml:space="preserve">erkezi </w:t>
      </w:r>
      <w:r w:rsidR="009C21EA">
        <w:t>m</w:t>
      </w:r>
      <w:r w:rsidR="009C21EA" w:rsidRPr="00D53293">
        <w:t>üdürlüğüne</w:t>
      </w:r>
      <w:r w:rsidR="00C601A6" w:rsidRPr="00D53293">
        <w:t xml:space="preserve"> </w:t>
      </w:r>
      <w:r w:rsidR="00A66589" w:rsidRPr="00D53293">
        <w:t xml:space="preserve">müracaat </w:t>
      </w:r>
      <w:r w:rsidRPr="00D53293">
        <w:t xml:space="preserve">ederek </w:t>
      </w:r>
      <w:r w:rsidR="00240BE4">
        <w:t xml:space="preserve">ders </w:t>
      </w:r>
      <w:r w:rsidRPr="00D53293">
        <w:t xml:space="preserve">kitaplarını </w:t>
      </w:r>
      <w:r w:rsidR="00690153" w:rsidRPr="00D53293">
        <w:t>alabilir</w:t>
      </w:r>
      <w:r w:rsidR="0000021C" w:rsidRPr="00D53293">
        <w:t>.</w:t>
      </w:r>
    </w:p>
    <w:p w:rsidR="003D1F29" w:rsidRPr="005F0038" w:rsidRDefault="003D1F29" w:rsidP="00307023">
      <w:pPr>
        <w:pStyle w:val="Balk1"/>
      </w:pPr>
      <w:bookmarkStart w:id="28" w:name="_Toc123918683"/>
      <w:r w:rsidRPr="005F0038">
        <w:t>Sınavlar</w:t>
      </w:r>
      <w:bookmarkEnd w:id="28"/>
    </w:p>
    <w:p w:rsidR="007563D2" w:rsidRPr="00D53293" w:rsidRDefault="00156C49" w:rsidP="00156C49">
      <w:pPr>
        <w:pStyle w:val="Balk2"/>
        <w:tabs>
          <w:tab w:val="clear" w:pos="851"/>
          <w:tab w:val="left" w:pos="1134"/>
        </w:tabs>
      </w:pPr>
      <w:r>
        <w:t xml:space="preserve"> </w:t>
      </w:r>
      <w:bookmarkStart w:id="29" w:name="_Toc123918684"/>
      <w:r w:rsidR="007563D2" w:rsidRPr="00D53293">
        <w:t>Sınav Merkezinin Belirlenmesi</w:t>
      </w:r>
      <w:bookmarkEnd w:id="29"/>
    </w:p>
    <w:p w:rsidR="00D71586" w:rsidRPr="00D53293" w:rsidRDefault="007563D2" w:rsidP="00D71586">
      <w:pPr>
        <w:tabs>
          <w:tab w:val="left" w:pos="1134"/>
        </w:tabs>
        <w:spacing w:line="80" w:lineRule="atLeast"/>
      </w:pPr>
      <w:r w:rsidRPr="00D53293">
        <w:t>Öğrencilik durum</w:t>
      </w:r>
      <w:r w:rsidR="00D71586" w:rsidRPr="00D53293">
        <w:t xml:space="preserve">u Aktif hale gelen öğrenciler </w:t>
      </w:r>
      <w:r w:rsidR="002B49B3" w:rsidRPr="00D53293">
        <w:t xml:space="preserve">çalışma takviminde belirtilen </w:t>
      </w:r>
      <w:r w:rsidR="00AB7CD4">
        <w:t xml:space="preserve">ilk kayıt tarihleri arasında </w:t>
      </w:r>
      <w:r w:rsidRPr="00D53293">
        <w:t>öğrenci numaras</w:t>
      </w:r>
      <w:r w:rsidR="00AE23C0">
        <w:t>ı ve şifresiyle sisteme girerek</w:t>
      </w:r>
      <w:r w:rsidRPr="00D53293">
        <w:t xml:space="preserve"> ister</w:t>
      </w:r>
      <w:r w:rsidR="00D71586" w:rsidRPr="00D53293">
        <w:t>ler</w:t>
      </w:r>
      <w:r w:rsidRPr="00D53293">
        <w:t xml:space="preserve">se </w:t>
      </w:r>
      <w:r w:rsidR="00D71586" w:rsidRPr="00D53293">
        <w:t xml:space="preserve">sınav </w:t>
      </w:r>
      <w:r w:rsidR="00783A18" w:rsidRPr="00D53293">
        <w:t>giriş merkezini</w:t>
      </w:r>
      <w:r w:rsidR="00D71586" w:rsidRPr="00D53293">
        <w:t xml:space="preserve"> değiştirebilir </w:t>
      </w:r>
      <w:r w:rsidR="002B49B3" w:rsidRPr="00E74909">
        <w:rPr>
          <w:b/>
          <w:i/>
        </w:rPr>
        <w:t>(Açık Öğretim Lisesi Müdürlüğü ö</w:t>
      </w:r>
      <w:r w:rsidRPr="00E74909">
        <w:rPr>
          <w:b/>
          <w:i/>
        </w:rPr>
        <w:t>ğrenciye tanınan sınav yeri değişikliği yapma süresini değiştirme hakkına sahiptir</w:t>
      </w:r>
      <w:r w:rsidR="00C601A6">
        <w:rPr>
          <w:b/>
          <w:i/>
        </w:rPr>
        <w:t>.</w:t>
      </w:r>
      <w:r w:rsidR="00783A18" w:rsidRPr="00E74909">
        <w:rPr>
          <w:b/>
          <w:i/>
        </w:rPr>
        <w:t>)</w:t>
      </w:r>
    </w:p>
    <w:p w:rsidR="007563D2" w:rsidRPr="00D53293" w:rsidRDefault="007563D2" w:rsidP="00D71586">
      <w:pPr>
        <w:tabs>
          <w:tab w:val="left" w:pos="1134"/>
        </w:tabs>
        <w:spacing w:line="80" w:lineRule="atLeast"/>
      </w:pPr>
      <w:r w:rsidRPr="00D53293">
        <w:t>Açık Öğretim Lisesi ve Ölçme</w:t>
      </w:r>
      <w:r w:rsidR="00077042" w:rsidRPr="00D53293">
        <w:t>,</w:t>
      </w:r>
      <w:r w:rsidRPr="00D53293">
        <w:t xml:space="preserve"> Değerlendirme ve Sınav Hizmetleri Genel Müdürlüğü tarafından gerekli görülmesi durumunda sınav merkezinde değişiklik yapabilir.  </w:t>
      </w:r>
    </w:p>
    <w:p w:rsidR="007563D2" w:rsidRPr="006D2092" w:rsidRDefault="007563D2" w:rsidP="00002653">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b/>
          <w:i/>
          <w:color w:val="FF0000"/>
          <w:sz w:val="24"/>
          <w:szCs w:val="24"/>
        </w:rPr>
      </w:pPr>
      <w:r w:rsidRPr="00D53293">
        <w:rPr>
          <w:rFonts w:ascii="Times New Roman" w:hAnsi="Times New Roman"/>
          <w:i/>
          <w:color w:val="FF0000"/>
          <w:sz w:val="24"/>
          <w:szCs w:val="24"/>
        </w:rPr>
        <w:t>Adres bi</w:t>
      </w:r>
      <w:r w:rsidR="00077042" w:rsidRPr="00D53293">
        <w:rPr>
          <w:rFonts w:ascii="Times New Roman" w:hAnsi="Times New Roman"/>
          <w:i/>
          <w:color w:val="FF0000"/>
          <w:sz w:val="24"/>
          <w:szCs w:val="24"/>
        </w:rPr>
        <w:t>lgilerinizi değiştirmeniz sınav giriş yerinizin</w:t>
      </w:r>
      <w:r w:rsidRPr="00D53293">
        <w:rPr>
          <w:rFonts w:ascii="Times New Roman" w:hAnsi="Times New Roman"/>
          <w:i/>
          <w:color w:val="FF0000"/>
          <w:sz w:val="24"/>
          <w:szCs w:val="24"/>
        </w:rPr>
        <w:t xml:space="preserve"> de değişeceği anlamına gelmez. Bu nedenle sınav </w:t>
      </w:r>
      <w:r w:rsidR="00077042" w:rsidRPr="00D53293">
        <w:rPr>
          <w:rFonts w:ascii="Times New Roman" w:hAnsi="Times New Roman"/>
          <w:i/>
          <w:color w:val="FF0000"/>
          <w:sz w:val="24"/>
          <w:szCs w:val="24"/>
        </w:rPr>
        <w:t>giriş yerinizi</w:t>
      </w:r>
      <w:r w:rsidRPr="00D53293">
        <w:rPr>
          <w:rFonts w:ascii="Times New Roman" w:hAnsi="Times New Roman"/>
          <w:i/>
          <w:color w:val="FF0000"/>
          <w:sz w:val="24"/>
          <w:szCs w:val="24"/>
        </w:rPr>
        <w:t xml:space="preserve"> sistemde “Sınav Bölge</w:t>
      </w:r>
      <w:r w:rsidR="00077042" w:rsidRPr="00D53293">
        <w:rPr>
          <w:rFonts w:ascii="Times New Roman" w:hAnsi="Times New Roman"/>
          <w:i/>
          <w:color w:val="FF0000"/>
          <w:sz w:val="24"/>
          <w:szCs w:val="24"/>
        </w:rPr>
        <w:t>si İrtibat Merkezi” ekranından</w:t>
      </w:r>
      <w:r w:rsidRPr="00D53293">
        <w:rPr>
          <w:rFonts w:ascii="Times New Roman" w:hAnsi="Times New Roman"/>
          <w:i/>
          <w:color w:val="FF0000"/>
          <w:sz w:val="24"/>
          <w:szCs w:val="24"/>
        </w:rPr>
        <w:t xml:space="preserve"> kontrol ediniz ve değişmesi gerekiyorsa değiştiriniz.</w:t>
      </w:r>
    </w:p>
    <w:p w:rsidR="006D2092" w:rsidRPr="006D2092" w:rsidRDefault="006D2092" w:rsidP="00002653">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sz w:val="24"/>
          <w:szCs w:val="24"/>
        </w:rPr>
      </w:pPr>
      <w:r w:rsidRPr="006D2092">
        <w:rPr>
          <w:rFonts w:ascii="Times New Roman" w:hAnsi="Times New Roman"/>
          <w:i/>
          <w:color w:val="FF0000"/>
          <w:sz w:val="24"/>
          <w:szCs w:val="24"/>
        </w:rPr>
        <w:t>Açık Öğretim Lisesi</w:t>
      </w:r>
      <w:r>
        <w:rPr>
          <w:rFonts w:ascii="Times New Roman" w:hAnsi="Times New Roman"/>
          <w:i/>
          <w:color w:val="FF0000"/>
          <w:sz w:val="24"/>
          <w:szCs w:val="24"/>
        </w:rPr>
        <w:t xml:space="preserve"> sistemine giriş şifresini unutan öğrencilerimiz yeni şifrelerini halk eğitimi merkezi müdürlüklerinden veya </w:t>
      </w:r>
      <w:r w:rsidRPr="006D2092">
        <w:rPr>
          <w:rFonts w:ascii="Times New Roman" w:hAnsi="Times New Roman"/>
          <w:i/>
          <w:color w:val="FF0000"/>
          <w:sz w:val="24"/>
          <w:szCs w:val="24"/>
        </w:rPr>
        <w:t>444 06 32</w:t>
      </w:r>
      <w:r>
        <w:rPr>
          <w:rFonts w:ascii="Times New Roman" w:hAnsi="Times New Roman"/>
          <w:i/>
          <w:color w:val="FF0000"/>
          <w:sz w:val="24"/>
          <w:szCs w:val="24"/>
        </w:rPr>
        <w:t xml:space="preserve"> </w:t>
      </w:r>
      <w:proofErr w:type="spellStart"/>
      <w:r>
        <w:rPr>
          <w:rFonts w:ascii="Times New Roman" w:hAnsi="Times New Roman"/>
          <w:i/>
          <w:color w:val="FF0000"/>
          <w:sz w:val="24"/>
          <w:szCs w:val="24"/>
        </w:rPr>
        <w:t>nolu</w:t>
      </w:r>
      <w:proofErr w:type="spellEnd"/>
      <w:r>
        <w:rPr>
          <w:rFonts w:ascii="Times New Roman" w:hAnsi="Times New Roman"/>
          <w:i/>
          <w:color w:val="FF0000"/>
          <w:sz w:val="24"/>
          <w:szCs w:val="24"/>
        </w:rPr>
        <w:t xml:space="preserve"> Milli Eğitim Bakanlığı iletişim Merkezi (MEBİM) telefonundan alabilirler.</w:t>
      </w:r>
    </w:p>
    <w:p w:rsidR="00A66589" w:rsidRPr="00D53293" w:rsidRDefault="00156C49" w:rsidP="00307023">
      <w:pPr>
        <w:pStyle w:val="Balk2"/>
      </w:pPr>
      <w:r>
        <w:t xml:space="preserve"> </w:t>
      </w:r>
      <w:bookmarkStart w:id="30" w:name="_Toc123918685"/>
      <w:r w:rsidR="00A66589" w:rsidRPr="00D53293">
        <w:t>Sınav Şekli ve Tarihi</w:t>
      </w:r>
      <w:bookmarkEnd w:id="30"/>
    </w:p>
    <w:p w:rsidR="00A66589" w:rsidRPr="00D53293" w:rsidRDefault="00A66589" w:rsidP="00C13812">
      <w:pPr>
        <w:spacing w:line="80" w:lineRule="atLeast"/>
      </w:pPr>
      <w:r w:rsidRPr="00D53293">
        <w:t xml:space="preserve">Açık Öğretim Lisesi sınavları, </w:t>
      </w:r>
      <w:hyperlink r:id="rId17" w:history="1">
        <w:r w:rsidR="00291A9F" w:rsidRPr="00AE23C0">
          <w:t xml:space="preserve">Ölçme, Değerlendirme ve </w:t>
        </w:r>
        <w:r w:rsidR="005E2559" w:rsidRPr="00AE23C0">
          <w:t>Sınav Hizmetleri Genel Müdürlüğünün</w:t>
        </w:r>
      </w:hyperlink>
      <w:r w:rsidR="00AE23C0">
        <w:t xml:space="preserve"> belirlediği okullarda</w:t>
      </w:r>
      <w:r w:rsidRPr="00D53293">
        <w:t xml:space="preserve"> merkezi sistem</w:t>
      </w:r>
      <w:r w:rsidR="00291A9F" w:rsidRPr="00D53293">
        <w:t>le</w:t>
      </w:r>
      <w:r w:rsidR="00C75593" w:rsidRPr="00D53293">
        <w:t>,</w:t>
      </w:r>
      <w:r w:rsidRPr="00D53293">
        <w:t xml:space="preserve"> çoktan seçmeli test </w:t>
      </w:r>
      <w:r w:rsidR="00291A9F" w:rsidRPr="00D53293">
        <w:t xml:space="preserve">metodu kullanılarak </w:t>
      </w:r>
      <w:r w:rsidRPr="00D53293">
        <w:t>yapılmaktadır.</w:t>
      </w:r>
      <w:r w:rsidR="00E12D94" w:rsidRPr="00D53293">
        <w:t xml:space="preserve"> </w:t>
      </w:r>
      <w:r w:rsidRPr="00D53293">
        <w:t xml:space="preserve"> </w:t>
      </w:r>
    </w:p>
    <w:p w:rsidR="00A66589" w:rsidRPr="00D53293" w:rsidRDefault="00A66589" w:rsidP="00C13812">
      <w:pPr>
        <w:tabs>
          <w:tab w:val="left" w:pos="1134"/>
        </w:tabs>
        <w:spacing w:line="80" w:lineRule="atLeast"/>
      </w:pPr>
      <w:r w:rsidRPr="00D53293">
        <w:t>Sınavlarda;</w:t>
      </w:r>
    </w:p>
    <w:p w:rsidR="00585DE0" w:rsidRPr="00D53293" w:rsidRDefault="00A66589"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He</w:t>
      </w:r>
      <w:r w:rsidR="00AE23C0">
        <w:rPr>
          <w:rFonts w:ascii="Times New Roman" w:hAnsi="Times New Roman"/>
          <w:sz w:val="24"/>
          <w:szCs w:val="24"/>
        </w:rPr>
        <w:t>r dersten 20 soru sorulmaktadır.</w:t>
      </w:r>
    </w:p>
    <w:p w:rsidR="00585DE0" w:rsidRPr="00D53293" w:rsidRDefault="00AE23C0"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Her soru 4 seçeneklidir.</w:t>
      </w:r>
    </w:p>
    <w:p w:rsidR="00585DE0" w:rsidRPr="00D53293" w:rsidRDefault="00A66589"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Her</w:t>
      </w:r>
      <w:r w:rsidR="00AE23C0">
        <w:rPr>
          <w:rFonts w:ascii="Times New Roman" w:hAnsi="Times New Roman"/>
          <w:sz w:val="24"/>
          <w:szCs w:val="24"/>
        </w:rPr>
        <w:t xml:space="preserve"> doğru cevabın değeri 5 puandır.</w:t>
      </w:r>
    </w:p>
    <w:p w:rsidR="00585DE0" w:rsidRPr="00D53293" w:rsidRDefault="00C037F3"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Yanlış cevaplar doğru cevapları etkilemez (</w:t>
      </w:r>
      <w:r w:rsidRPr="00D53293">
        <w:rPr>
          <w:rFonts w:ascii="Times New Roman" w:hAnsi="Times New Roman"/>
          <w:b/>
          <w:sz w:val="24"/>
          <w:szCs w:val="24"/>
        </w:rPr>
        <w:t>götürmez</w:t>
      </w:r>
      <w:r w:rsidR="00585DE0" w:rsidRPr="00D53293">
        <w:rPr>
          <w:rFonts w:ascii="Times New Roman" w:hAnsi="Times New Roman"/>
          <w:sz w:val="24"/>
          <w:szCs w:val="24"/>
        </w:rPr>
        <w:t>).</w:t>
      </w:r>
    </w:p>
    <w:p w:rsidR="00A66589" w:rsidRPr="00D53293" w:rsidRDefault="00D00DE4" w:rsidP="00156C49">
      <w:pPr>
        <w:pStyle w:val="Balk2"/>
        <w:tabs>
          <w:tab w:val="clear" w:pos="851"/>
          <w:tab w:val="left" w:pos="1276"/>
        </w:tabs>
      </w:pPr>
      <w:bookmarkStart w:id="31" w:name="_Toc123918686"/>
      <w:r w:rsidRPr="00D53293">
        <w:t>Sınav</w:t>
      </w:r>
      <w:r w:rsidR="00A66589" w:rsidRPr="00D53293">
        <w:t xml:space="preserve"> Giriş Belge</w:t>
      </w:r>
      <w:r w:rsidR="00B641BB">
        <w:t xml:space="preserve">sinin </w:t>
      </w:r>
      <w:r w:rsidR="00A66589" w:rsidRPr="00D53293">
        <w:t>Alınması</w:t>
      </w:r>
      <w:bookmarkEnd w:id="31"/>
    </w:p>
    <w:p w:rsidR="004A237E" w:rsidRDefault="005320A0" w:rsidP="00804533">
      <w:pPr>
        <w:pStyle w:val="ListeParagraf"/>
        <w:numPr>
          <w:ilvl w:val="0"/>
          <w:numId w:val="14"/>
        </w:numPr>
        <w:tabs>
          <w:tab w:val="left" w:pos="1134"/>
        </w:tabs>
        <w:spacing w:after="120" w:line="360" w:lineRule="auto"/>
        <w:ind w:left="0" w:firstLine="851"/>
        <w:jc w:val="left"/>
        <w:rPr>
          <w:rFonts w:ascii="Times New Roman" w:hAnsi="Times New Roman"/>
          <w:sz w:val="24"/>
          <w:szCs w:val="24"/>
        </w:rPr>
      </w:pPr>
      <w:r w:rsidRPr="004A237E">
        <w:rPr>
          <w:rFonts w:ascii="Times New Roman" w:hAnsi="Times New Roman"/>
          <w:sz w:val="24"/>
          <w:szCs w:val="24"/>
        </w:rPr>
        <w:t xml:space="preserve">Öğrenciler, </w:t>
      </w:r>
      <w:r w:rsidR="00D00DE4" w:rsidRPr="004A237E">
        <w:rPr>
          <w:rFonts w:ascii="Times New Roman" w:hAnsi="Times New Roman"/>
          <w:sz w:val="24"/>
          <w:szCs w:val="24"/>
        </w:rPr>
        <w:t>Sınav</w:t>
      </w:r>
      <w:r w:rsidR="00A66589" w:rsidRPr="004A237E">
        <w:rPr>
          <w:rFonts w:ascii="Times New Roman" w:hAnsi="Times New Roman"/>
          <w:sz w:val="24"/>
          <w:szCs w:val="24"/>
        </w:rPr>
        <w:t xml:space="preserve"> Giriş Belgeleri</w:t>
      </w:r>
      <w:r w:rsidRPr="004A237E">
        <w:rPr>
          <w:rFonts w:ascii="Times New Roman" w:hAnsi="Times New Roman"/>
          <w:sz w:val="24"/>
          <w:szCs w:val="24"/>
        </w:rPr>
        <w:t>ne</w:t>
      </w:r>
      <w:r w:rsidR="00A66589" w:rsidRPr="004A237E">
        <w:rPr>
          <w:rFonts w:ascii="Times New Roman" w:hAnsi="Times New Roman"/>
          <w:sz w:val="24"/>
          <w:szCs w:val="24"/>
        </w:rPr>
        <w:t xml:space="preserve"> </w:t>
      </w:r>
      <w:hyperlink r:id="rId18" w:history="1">
        <w:r w:rsidR="004A237E" w:rsidRPr="004A237E">
          <w:rPr>
            <w:rStyle w:val="Kpr"/>
            <w:rFonts w:ascii="Times New Roman" w:hAnsi="Times New Roman"/>
            <w:sz w:val="24"/>
            <w:szCs w:val="24"/>
          </w:rPr>
          <w:t>https://aolweb.meb.gov.tr/ogrenci_giris.aspx</w:t>
        </w:r>
        <w:r w:rsidR="004A237E" w:rsidRPr="004A237E">
          <w:rPr>
            <w:rStyle w:val="Kpr"/>
            <w:rFonts w:ascii="Times New Roman" w:hAnsi="Times New Roman"/>
            <w:b/>
            <w:sz w:val="24"/>
            <w:szCs w:val="24"/>
          </w:rPr>
          <w:t>/</w:t>
        </w:r>
      </w:hyperlink>
      <w:r w:rsidR="004A237E" w:rsidRPr="004A237E">
        <w:rPr>
          <w:rFonts w:ascii="Times New Roman" w:hAnsi="Times New Roman"/>
          <w:b/>
          <w:sz w:val="24"/>
          <w:szCs w:val="24"/>
        </w:rPr>
        <w:t xml:space="preserve"> </w:t>
      </w:r>
      <w:r w:rsidRPr="004A237E">
        <w:rPr>
          <w:rFonts w:ascii="Times New Roman" w:hAnsi="Times New Roman"/>
          <w:sz w:val="24"/>
          <w:szCs w:val="24"/>
        </w:rPr>
        <w:t>adresinden</w:t>
      </w:r>
      <w:r w:rsidR="003E650F" w:rsidRPr="004A237E">
        <w:rPr>
          <w:rFonts w:ascii="Times New Roman" w:hAnsi="Times New Roman"/>
          <w:sz w:val="24"/>
          <w:szCs w:val="24"/>
        </w:rPr>
        <w:t xml:space="preserve"> </w:t>
      </w:r>
      <w:r w:rsidRPr="004A237E">
        <w:rPr>
          <w:rFonts w:ascii="Times New Roman" w:hAnsi="Times New Roman"/>
          <w:sz w:val="24"/>
          <w:szCs w:val="24"/>
        </w:rPr>
        <w:t>öğrenci numarası ve şifreleri ile giriş yaparak ulaşabilir.</w:t>
      </w:r>
      <w:r w:rsidR="00C92B01" w:rsidRPr="004A237E">
        <w:rPr>
          <w:rFonts w:ascii="Times New Roman" w:hAnsi="Times New Roman"/>
          <w:sz w:val="24"/>
          <w:szCs w:val="24"/>
        </w:rPr>
        <w:t xml:space="preserve"> </w:t>
      </w:r>
      <w:r w:rsidRPr="004A237E">
        <w:rPr>
          <w:rFonts w:ascii="Times New Roman" w:hAnsi="Times New Roman"/>
          <w:sz w:val="24"/>
          <w:szCs w:val="24"/>
        </w:rPr>
        <w:t>Sınav Giriş Belgesine ait b</w:t>
      </w:r>
      <w:r w:rsidR="00C92B01" w:rsidRPr="004A237E">
        <w:rPr>
          <w:rFonts w:ascii="Times New Roman" w:hAnsi="Times New Roman"/>
          <w:sz w:val="24"/>
          <w:szCs w:val="24"/>
        </w:rPr>
        <w:t>ilgisayar</w:t>
      </w:r>
      <w:r w:rsidR="004B7069" w:rsidRPr="004A237E">
        <w:rPr>
          <w:rFonts w:ascii="Times New Roman" w:hAnsi="Times New Roman"/>
          <w:sz w:val="24"/>
          <w:szCs w:val="24"/>
        </w:rPr>
        <w:t xml:space="preserve"> çıktısı ile sınava </w:t>
      </w:r>
      <w:r w:rsidR="00C037F3" w:rsidRPr="004A237E">
        <w:rPr>
          <w:rFonts w:ascii="Times New Roman" w:hAnsi="Times New Roman"/>
          <w:sz w:val="24"/>
          <w:szCs w:val="24"/>
        </w:rPr>
        <w:t>girilmelidir.</w:t>
      </w:r>
    </w:p>
    <w:p w:rsidR="00585DE0" w:rsidRPr="004A237E" w:rsidRDefault="00C92B01" w:rsidP="00804533">
      <w:pPr>
        <w:pStyle w:val="ListeParagraf"/>
        <w:numPr>
          <w:ilvl w:val="0"/>
          <w:numId w:val="14"/>
        </w:numPr>
        <w:tabs>
          <w:tab w:val="left" w:pos="1134"/>
        </w:tabs>
        <w:spacing w:after="120" w:line="360" w:lineRule="auto"/>
        <w:ind w:left="0" w:firstLine="851"/>
        <w:jc w:val="left"/>
        <w:rPr>
          <w:rFonts w:ascii="Times New Roman" w:hAnsi="Times New Roman"/>
          <w:sz w:val="24"/>
          <w:szCs w:val="24"/>
        </w:rPr>
      </w:pPr>
      <w:r w:rsidRPr="004A237E">
        <w:rPr>
          <w:rFonts w:ascii="Times New Roman" w:hAnsi="Times New Roman"/>
          <w:i/>
          <w:sz w:val="24"/>
          <w:szCs w:val="24"/>
        </w:rPr>
        <w:t>Sınav Giriş Belgesi fotoğrafsız i</w:t>
      </w:r>
      <w:r w:rsidR="00C75593" w:rsidRPr="004A237E">
        <w:rPr>
          <w:rFonts w:ascii="Times New Roman" w:hAnsi="Times New Roman"/>
          <w:i/>
          <w:sz w:val="24"/>
          <w:szCs w:val="24"/>
        </w:rPr>
        <w:t>se</w:t>
      </w:r>
      <w:r w:rsidR="004B7069" w:rsidRPr="004A237E">
        <w:rPr>
          <w:rFonts w:ascii="Times New Roman" w:hAnsi="Times New Roman"/>
          <w:i/>
          <w:sz w:val="24"/>
          <w:szCs w:val="24"/>
        </w:rPr>
        <w:t xml:space="preserve"> </w:t>
      </w:r>
      <w:r w:rsidR="00C037F3" w:rsidRPr="004A237E">
        <w:rPr>
          <w:rFonts w:ascii="Times New Roman" w:hAnsi="Times New Roman"/>
          <w:i/>
          <w:sz w:val="24"/>
          <w:szCs w:val="24"/>
        </w:rPr>
        <w:t xml:space="preserve">irtibat bürolarınca </w:t>
      </w:r>
      <w:r w:rsidR="00D71586" w:rsidRPr="004A237E">
        <w:rPr>
          <w:rFonts w:ascii="Times New Roman" w:hAnsi="Times New Roman"/>
          <w:i/>
          <w:sz w:val="24"/>
          <w:szCs w:val="24"/>
        </w:rPr>
        <w:t>öğrencinin fotoğrafı sisteme eklenerek,</w:t>
      </w:r>
      <w:r w:rsidR="00C037F3" w:rsidRPr="004A237E">
        <w:rPr>
          <w:rFonts w:ascii="Times New Roman" w:hAnsi="Times New Roman"/>
          <w:i/>
          <w:sz w:val="24"/>
          <w:szCs w:val="24"/>
        </w:rPr>
        <w:t xml:space="preserve"> fotoğraflı</w:t>
      </w:r>
      <w:r w:rsidR="004B7069" w:rsidRPr="004A237E">
        <w:rPr>
          <w:rFonts w:ascii="Times New Roman" w:hAnsi="Times New Roman"/>
          <w:i/>
          <w:sz w:val="24"/>
          <w:szCs w:val="24"/>
        </w:rPr>
        <w:t xml:space="preserve"> giriş belgesini</w:t>
      </w:r>
      <w:r w:rsidR="00C037F3" w:rsidRPr="004A237E">
        <w:rPr>
          <w:rFonts w:ascii="Times New Roman" w:hAnsi="Times New Roman"/>
          <w:i/>
          <w:sz w:val="24"/>
          <w:szCs w:val="24"/>
        </w:rPr>
        <w:t>n alınması gerekmektedir.</w:t>
      </w:r>
    </w:p>
    <w:p w:rsidR="00585DE0" w:rsidRPr="00D53293" w:rsidRDefault="00A66589"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 xml:space="preserve">Öğrencilerin adreslerine herhangi bir </w:t>
      </w:r>
      <w:r w:rsidR="00C92B01" w:rsidRPr="00D53293">
        <w:rPr>
          <w:rFonts w:ascii="Times New Roman" w:hAnsi="Times New Roman"/>
          <w:sz w:val="24"/>
          <w:szCs w:val="24"/>
        </w:rPr>
        <w:t xml:space="preserve">sınav </w:t>
      </w:r>
      <w:r w:rsidRPr="00D53293">
        <w:rPr>
          <w:rFonts w:ascii="Times New Roman" w:hAnsi="Times New Roman"/>
          <w:sz w:val="24"/>
          <w:szCs w:val="24"/>
        </w:rPr>
        <w:t>evrak</w:t>
      </w:r>
      <w:r w:rsidR="00C92B01" w:rsidRPr="00D53293">
        <w:rPr>
          <w:rFonts w:ascii="Times New Roman" w:hAnsi="Times New Roman"/>
          <w:sz w:val="24"/>
          <w:szCs w:val="24"/>
        </w:rPr>
        <w:t xml:space="preserve">ı </w:t>
      </w:r>
      <w:r w:rsidR="00DE014A" w:rsidRPr="00D53293">
        <w:rPr>
          <w:rFonts w:ascii="Times New Roman" w:hAnsi="Times New Roman"/>
          <w:sz w:val="24"/>
          <w:szCs w:val="24"/>
        </w:rPr>
        <w:t>gönderilmemektedir.</w:t>
      </w:r>
      <w:r w:rsidRPr="00D53293">
        <w:rPr>
          <w:rFonts w:ascii="Times New Roman" w:hAnsi="Times New Roman"/>
          <w:sz w:val="24"/>
          <w:szCs w:val="24"/>
        </w:rPr>
        <w:t xml:space="preserve"> </w:t>
      </w:r>
    </w:p>
    <w:p w:rsidR="00585DE0" w:rsidRPr="00D53293" w:rsidRDefault="00C75593"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 xml:space="preserve">Öğrencilerin </w:t>
      </w:r>
      <w:r w:rsidR="00A66589" w:rsidRPr="00D53293">
        <w:rPr>
          <w:rFonts w:ascii="Times New Roman" w:hAnsi="Times New Roman"/>
          <w:sz w:val="24"/>
          <w:szCs w:val="24"/>
        </w:rPr>
        <w:t>Sınav Giriş Belgesin</w:t>
      </w:r>
      <w:r w:rsidR="00C92B01" w:rsidRPr="00D53293">
        <w:rPr>
          <w:rFonts w:ascii="Times New Roman" w:hAnsi="Times New Roman"/>
          <w:sz w:val="24"/>
          <w:szCs w:val="24"/>
        </w:rPr>
        <w:t xml:space="preserve">deki bilgiler ile açıklamaları </w:t>
      </w:r>
      <w:r w:rsidR="00A66589" w:rsidRPr="00D53293">
        <w:rPr>
          <w:rFonts w:ascii="Times New Roman" w:hAnsi="Times New Roman"/>
          <w:sz w:val="24"/>
          <w:szCs w:val="24"/>
        </w:rPr>
        <w:t>dikkatli</w:t>
      </w:r>
      <w:r w:rsidR="00D2040D" w:rsidRPr="00D53293">
        <w:rPr>
          <w:rFonts w:ascii="Times New Roman" w:hAnsi="Times New Roman"/>
          <w:sz w:val="24"/>
          <w:szCs w:val="24"/>
        </w:rPr>
        <w:t>ce oku</w:t>
      </w:r>
      <w:r w:rsidRPr="00D53293">
        <w:rPr>
          <w:rFonts w:ascii="Times New Roman" w:hAnsi="Times New Roman"/>
          <w:sz w:val="24"/>
          <w:szCs w:val="24"/>
        </w:rPr>
        <w:t>maları gerekmektedir.</w:t>
      </w:r>
    </w:p>
    <w:p w:rsidR="00585DE0" w:rsidRPr="00D53293" w:rsidRDefault="00D2040D"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lastRenderedPageBreak/>
        <w:t xml:space="preserve"> Sınav Giriş Belgenizde belirtilen okul ve salonda sınava girmeniz gerektiğini unutmayınız.</w:t>
      </w:r>
    </w:p>
    <w:p w:rsidR="00A66589" w:rsidRPr="00D53293" w:rsidRDefault="00A66589"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Sınav gününden önce sınava gireceğiniz yeri mutlaka görünüz.</w:t>
      </w:r>
    </w:p>
    <w:p w:rsidR="00A66589" w:rsidRPr="00D53293" w:rsidRDefault="00A66589" w:rsidP="00307023">
      <w:pPr>
        <w:pStyle w:val="Balk2"/>
      </w:pPr>
      <w:bookmarkStart w:id="32" w:name="_Toc123918687"/>
      <w:r w:rsidRPr="00D53293">
        <w:t>Sınav Günü Yanınıza Almanız Gerekenler</w:t>
      </w:r>
      <w:bookmarkEnd w:id="32"/>
    </w:p>
    <w:p w:rsidR="00585DE0" w:rsidRPr="00D53293" w:rsidRDefault="00F771E5"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Pr>
          <w:rFonts w:ascii="Times New Roman" w:hAnsi="Times New Roman"/>
          <w:sz w:val="24"/>
          <w:szCs w:val="24"/>
        </w:rPr>
        <w:t xml:space="preserve">Geçerli </w:t>
      </w:r>
      <w:r w:rsidR="00A65F0F">
        <w:rPr>
          <w:rFonts w:ascii="Times New Roman" w:hAnsi="Times New Roman"/>
          <w:sz w:val="24"/>
          <w:szCs w:val="24"/>
        </w:rPr>
        <w:t xml:space="preserve">Fotoğraflı </w:t>
      </w:r>
      <w:r>
        <w:rPr>
          <w:rFonts w:ascii="Times New Roman" w:hAnsi="Times New Roman"/>
          <w:sz w:val="24"/>
          <w:szCs w:val="24"/>
        </w:rPr>
        <w:t>Kimlik B</w:t>
      </w:r>
      <w:r w:rsidR="00AE23C0">
        <w:rPr>
          <w:rFonts w:ascii="Times New Roman" w:hAnsi="Times New Roman"/>
          <w:sz w:val="24"/>
          <w:szCs w:val="24"/>
        </w:rPr>
        <w:t xml:space="preserve">elgesi </w:t>
      </w:r>
      <w:r w:rsidR="0010461E" w:rsidRPr="00D53293">
        <w:rPr>
          <w:rFonts w:ascii="Times New Roman" w:hAnsi="Times New Roman"/>
          <w:sz w:val="24"/>
          <w:szCs w:val="24"/>
        </w:rPr>
        <w:t>(</w:t>
      </w:r>
      <w:r w:rsidR="00EB2AE1" w:rsidRPr="00D53293">
        <w:rPr>
          <w:rFonts w:ascii="Times New Roman" w:hAnsi="Times New Roman"/>
          <w:sz w:val="24"/>
          <w:szCs w:val="24"/>
        </w:rPr>
        <w:t>Fotoğraflı</w:t>
      </w:r>
      <w:r w:rsidR="00C370F2">
        <w:rPr>
          <w:rFonts w:ascii="Times New Roman" w:hAnsi="Times New Roman"/>
          <w:sz w:val="24"/>
          <w:szCs w:val="24"/>
        </w:rPr>
        <w:t xml:space="preserve"> ve T.C. Kimlik numaralı</w:t>
      </w:r>
      <w:r w:rsidR="00A66589" w:rsidRPr="00D53293">
        <w:rPr>
          <w:rFonts w:ascii="Times New Roman" w:hAnsi="Times New Roman"/>
          <w:sz w:val="24"/>
          <w:szCs w:val="24"/>
        </w:rPr>
        <w:t xml:space="preserve"> Nüfus </w:t>
      </w:r>
      <w:r w:rsidR="0050546A" w:rsidRPr="00D53293">
        <w:rPr>
          <w:rFonts w:ascii="Times New Roman" w:hAnsi="Times New Roman"/>
          <w:sz w:val="24"/>
          <w:szCs w:val="24"/>
        </w:rPr>
        <w:t>Cüzdanı</w:t>
      </w:r>
      <w:r w:rsidR="007563D2" w:rsidRPr="00D53293">
        <w:rPr>
          <w:rFonts w:ascii="Times New Roman" w:hAnsi="Times New Roman"/>
          <w:sz w:val="24"/>
          <w:szCs w:val="24"/>
        </w:rPr>
        <w:t>,</w:t>
      </w:r>
      <w:r w:rsidR="00516877" w:rsidRPr="00D53293">
        <w:rPr>
          <w:rFonts w:ascii="Times New Roman" w:hAnsi="Times New Roman"/>
          <w:sz w:val="24"/>
          <w:szCs w:val="24"/>
        </w:rPr>
        <w:t xml:space="preserve"> </w:t>
      </w:r>
      <w:r>
        <w:rPr>
          <w:rFonts w:ascii="Times New Roman" w:hAnsi="Times New Roman"/>
          <w:sz w:val="24"/>
          <w:szCs w:val="24"/>
        </w:rPr>
        <w:t>P</w:t>
      </w:r>
      <w:r w:rsidR="00585DE0" w:rsidRPr="00D53293">
        <w:rPr>
          <w:rFonts w:ascii="Times New Roman" w:hAnsi="Times New Roman"/>
          <w:sz w:val="24"/>
          <w:szCs w:val="24"/>
        </w:rPr>
        <w:t>asaport veya</w:t>
      </w:r>
      <w:r w:rsidR="007563D2" w:rsidRPr="00D53293">
        <w:rPr>
          <w:rFonts w:ascii="Times New Roman" w:hAnsi="Times New Roman"/>
          <w:sz w:val="24"/>
          <w:szCs w:val="24"/>
        </w:rPr>
        <w:t xml:space="preserve"> </w:t>
      </w:r>
      <w:r>
        <w:rPr>
          <w:rFonts w:ascii="Times New Roman" w:hAnsi="Times New Roman"/>
          <w:sz w:val="24"/>
          <w:szCs w:val="24"/>
        </w:rPr>
        <w:t>E</w:t>
      </w:r>
      <w:r w:rsidR="00CF5DA1" w:rsidRPr="00D53293">
        <w:rPr>
          <w:rFonts w:ascii="Times New Roman" w:hAnsi="Times New Roman"/>
          <w:sz w:val="24"/>
          <w:szCs w:val="24"/>
        </w:rPr>
        <w:t>hliyet</w:t>
      </w:r>
      <w:r w:rsidR="007563D2" w:rsidRPr="00D53293">
        <w:rPr>
          <w:rFonts w:ascii="Times New Roman" w:hAnsi="Times New Roman"/>
          <w:sz w:val="24"/>
          <w:szCs w:val="24"/>
        </w:rPr>
        <w:t xml:space="preserve"> belgelerinden biri</w:t>
      </w:r>
      <w:r w:rsidR="0010461E" w:rsidRPr="00D53293">
        <w:rPr>
          <w:rFonts w:ascii="Times New Roman" w:hAnsi="Times New Roman"/>
          <w:sz w:val="24"/>
          <w:szCs w:val="24"/>
        </w:rPr>
        <w:t>)</w:t>
      </w:r>
      <w:r w:rsidR="00AE23C0">
        <w:rPr>
          <w:rFonts w:ascii="Times New Roman" w:hAnsi="Times New Roman"/>
          <w:sz w:val="24"/>
          <w:szCs w:val="24"/>
        </w:rPr>
        <w:t>.</w:t>
      </w:r>
    </w:p>
    <w:p w:rsidR="00585DE0" w:rsidRPr="00D53293" w:rsidRDefault="00903620"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 xml:space="preserve">Sistem üzerinden alınan </w:t>
      </w:r>
      <w:r w:rsidR="00A66589" w:rsidRPr="00D53293">
        <w:rPr>
          <w:rFonts w:ascii="Times New Roman" w:hAnsi="Times New Roman"/>
          <w:sz w:val="24"/>
          <w:szCs w:val="24"/>
        </w:rPr>
        <w:t>Sınava Giriş Belgesi</w:t>
      </w:r>
      <w:r w:rsidR="009F4ADE">
        <w:rPr>
          <w:rFonts w:ascii="Times New Roman" w:hAnsi="Times New Roman"/>
          <w:sz w:val="24"/>
          <w:szCs w:val="24"/>
        </w:rPr>
        <w:t xml:space="preserve"> (B</w:t>
      </w:r>
      <w:r w:rsidR="00AD3C41">
        <w:rPr>
          <w:rFonts w:ascii="Times New Roman" w:hAnsi="Times New Roman"/>
          <w:sz w:val="24"/>
          <w:szCs w:val="24"/>
        </w:rPr>
        <w:t>elgenin fotoğraflı olması doğabilecek aksaklıkları gidermesi acısından önemlidir).</w:t>
      </w:r>
    </w:p>
    <w:p w:rsidR="00DB39C5" w:rsidRDefault="007563D2" w:rsidP="00002653">
      <w:pPr>
        <w:pStyle w:val="ListeParagraf"/>
        <w:numPr>
          <w:ilvl w:val="0"/>
          <w:numId w:val="14"/>
        </w:numPr>
        <w:tabs>
          <w:tab w:val="left" w:pos="1134"/>
        </w:tabs>
        <w:spacing w:after="120" w:line="360" w:lineRule="auto"/>
        <w:ind w:left="0" w:firstLine="851"/>
        <w:rPr>
          <w:rFonts w:ascii="Times New Roman" w:hAnsi="Times New Roman"/>
          <w:sz w:val="24"/>
          <w:szCs w:val="24"/>
        </w:rPr>
      </w:pPr>
      <w:r w:rsidRPr="00D53293">
        <w:rPr>
          <w:rFonts w:ascii="Times New Roman" w:hAnsi="Times New Roman"/>
          <w:sz w:val="24"/>
          <w:szCs w:val="24"/>
        </w:rPr>
        <w:t>K</w:t>
      </w:r>
      <w:r w:rsidR="00A66589" w:rsidRPr="00D53293">
        <w:rPr>
          <w:rFonts w:ascii="Times New Roman" w:hAnsi="Times New Roman"/>
          <w:sz w:val="24"/>
          <w:szCs w:val="24"/>
        </w:rPr>
        <w:t>urşun kalem ve silgi</w:t>
      </w:r>
      <w:r w:rsidRPr="00D53293">
        <w:rPr>
          <w:rFonts w:ascii="Times New Roman" w:hAnsi="Times New Roman"/>
          <w:sz w:val="24"/>
          <w:szCs w:val="24"/>
        </w:rPr>
        <w:t>.</w:t>
      </w:r>
    </w:p>
    <w:p w:rsidR="00DB39C5" w:rsidRPr="000A2558" w:rsidRDefault="00E759AB" w:rsidP="00002653">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color w:val="FF0000"/>
        </w:rPr>
      </w:pPr>
      <w:r w:rsidRPr="000A2558">
        <w:rPr>
          <w:rFonts w:ascii="Times New Roman" w:hAnsi="Times New Roman"/>
          <w:b/>
          <w:i/>
          <w:color w:val="FF0000"/>
        </w:rPr>
        <w:t xml:space="preserve"> </w:t>
      </w:r>
      <w:r w:rsidR="00D53293" w:rsidRPr="000A2558">
        <w:rPr>
          <w:rFonts w:ascii="Times New Roman" w:hAnsi="Times New Roman"/>
          <w:i/>
          <w:color w:val="FF0000"/>
        </w:rPr>
        <w:t xml:space="preserve">Kullanımı doktor raporu ile belirlenen hasta veya engellilere ait cihazlar (işitme cihazı, </w:t>
      </w:r>
      <w:r w:rsidRPr="000A2558">
        <w:rPr>
          <w:rFonts w:ascii="Times New Roman" w:hAnsi="Times New Roman"/>
          <w:i/>
          <w:color w:val="FF0000"/>
        </w:rPr>
        <w:t>insülin</w:t>
      </w:r>
      <w:r w:rsidR="00D53293" w:rsidRPr="000A2558">
        <w:rPr>
          <w:rFonts w:ascii="Times New Roman" w:hAnsi="Times New Roman"/>
          <w:i/>
          <w:color w:val="FF0000"/>
        </w:rPr>
        <w:t xml:space="preserve"> pompası, şeker ölçüm cihazı ve benzeri) hariç sınava; çanta, cep telefonu, saat, kablosuz iletişim sağlayan cihazlar ve kulaklık, kolye, küpe, bilezik, yüzük, broş ve benzeri eşyalar ile her türlü elektr</w:t>
      </w:r>
      <w:r w:rsidRPr="000A2558">
        <w:rPr>
          <w:rFonts w:ascii="Times New Roman" w:hAnsi="Times New Roman"/>
          <w:i/>
          <w:color w:val="FF0000"/>
        </w:rPr>
        <w:t>onik ve/veya mekanik cihazlar</w:t>
      </w:r>
      <w:r w:rsidR="00D53293" w:rsidRPr="000A2558">
        <w:rPr>
          <w:rFonts w:ascii="Times New Roman" w:hAnsi="Times New Roman"/>
          <w:i/>
          <w:color w:val="FF0000"/>
        </w:rPr>
        <w:t xml:space="preserve">, depolama kayıt ve veri aktarma cihazları, </w:t>
      </w:r>
      <w:proofErr w:type="gramStart"/>
      <w:r w:rsidR="00996BA9" w:rsidRPr="000A2558">
        <w:rPr>
          <w:rFonts w:ascii="Times New Roman" w:hAnsi="Times New Roman"/>
          <w:i/>
          <w:color w:val="FF0000"/>
        </w:rPr>
        <w:t>data</w:t>
      </w:r>
      <w:proofErr w:type="gramEnd"/>
      <w:r w:rsidR="00996BA9" w:rsidRPr="000A2558">
        <w:rPr>
          <w:rFonts w:ascii="Times New Roman" w:hAnsi="Times New Roman"/>
          <w:i/>
          <w:color w:val="FF0000"/>
        </w:rPr>
        <w:t xml:space="preserve"> bank</w:t>
      </w:r>
      <w:r w:rsidR="00D53293" w:rsidRPr="000A2558">
        <w:rPr>
          <w:rFonts w:ascii="Times New Roman" w:hAnsi="Times New Roman"/>
          <w:i/>
          <w:color w:val="FF0000"/>
        </w:rPr>
        <w:t xml:space="preserve"> sözlük, hesap makinesi, kağıt, kitap, defter, not vb. </w:t>
      </w:r>
      <w:r w:rsidR="00DB39C5" w:rsidRPr="000A2558">
        <w:rPr>
          <w:rFonts w:ascii="Times New Roman" w:hAnsi="Times New Roman"/>
          <w:i/>
          <w:color w:val="FF0000"/>
        </w:rPr>
        <w:t>dokümanlar</w:t>
      </w:r>
      <w:r w:rsidR="00D53293" w:rsidRPr="000A2558">
        <w:rPr>
          <w:rFonts w:ascii="Times New Roman" w:hAnsi="Times New Roman"/>
          <w:i/>
          <w:color w:val="FF0000"/>
        </w:rPr>
        <w:t xml:space="preserve">, pergel, açıölçer, cetvel </w:t>
      </w:r>
      <w:r w:rsidR="009F4ADE">
        <w:rPr>
          <w:rFonts w:ascii="Times New Roman" w:hAnsi="Times New Roman"/>
          <w:i/>
          <w:color w:val="FF0000"/>
        </w:rPr>
        <w:t>vb. araçlar, ruhsatlı veya resmî</w:t>
      </w:r>
      <w:r w:rsidR="00D53293" w:rsidRPr="000A2558">
        <w:rPr>
          <w:rFonts w:ascii="Times New Roman" w:hAnsi="Times New Roman"/>
          <w:i/>
          <w:color w:val="FF0000"/>
        </w:rPr>
        <w:t xml:space="preserve"> amaçlı olsa bile silah ve silah yerine geçebile</w:t>
      </w:r>
      <w:r w:rsidRPr="000A2558">
        <w:rPr>
          <w:rFonts w:ascii="Times New Roman" w:hAnsi="Times New Roman"/>
          <w:i/>
          <w:color w:val="FF0000"/>
        </w:rPr>
        <w:t>cek nesneler bulunan öğrenciler</w:t>
      </w:r>
      <w:r w:rsidR="00D53293" w:rsidRPr="000A2558">
        <w:rPr>
          <w:rFonts w:ascii="Times New Roman" w:hAnsi="Times New Roman"/>
          <w:i/>
          <w:color w:val="FF0000"/>
        </w:rPr>
        <w:t xml:space="preserve"> sınav binasına alınmaz.</w:t>
      </w:r>
    </w:p>
    <w:p w:rsidR="00DB39C5" w:rsidRPr="00DB39C5" w:rsidRDefault="00DB39C5" w:rsidP="00002653">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ind w:left="0" w:firstLine="851"/>
        <w:rPr>
          <w:rFonts w:ascii="Times New Roman" w:hAnsi="Times New Roman"/>
          <w:i/>
          <w:color w:val="FF0000"/>
          <w:sz w:val="24"/>
          <w:szCs w:val="24"/>
        </w:rPr>
      </w:pPr>
      <w:r w:rsidRPr="00DB39C5">
        <w:rPr>
          <w:rFonts w:ascii="Times New Roman" w:hAnsi="Times New Roman"/>
          <w:i/>
          <w:color w:val="FF0000"/>
          <w:sz w:val="24"/>
          <w:szCs w:val="24"/>
        </w:rPr>
        <w:t xml:space="preserve">Açık Öğretim Lisesinin merkezi sistemle yapılan sınavları Ölçme, Değerlendirme ve Sınav Hizmetleri Genel Müdürlüğü tarafından </w:t>
      </w:r>
      <w:r w:rsidR="00AD3C41">
        <w:rPr>
          <w:rFonts w:ascii="Times New Roman" w:hAnsi="Times New Roman"/>
          <w:i/>
          <w:color w:val="FF0000"/>
          <w:sz w:val="24"/>
          <w:szCs w:val="24"/>
        </w:rPr>
        <w:t>organize edilmektedir.</w:t>
      </w:r>
      <w:r w:rsidR="009F4ADE">
        <w:rPr>
          <w:rFonts w:ascii="Times New Roman" w:hAnsi="Times New Roman"/>
          <w:i/>
          <w:color w:val="FF0000"/>
          <w:sz w:val="24"/>
          <w:szCs w:val="24"/>
        </w:rPr>
        <w:t xml:space="preserve"> Merkezî</w:t>
      </w:r>
      <w:r w:rsidRPr="00DB39C5">
        <w:rPr>
          <w:rFonts w:ascii="Times New Roman" w:hAnsi="Times New Roman"/>
          <w:i/>
          <w:color w:val="FF0000"/>
          <w:sz w:val="24"/>
          <w:szCs w:val="24"/>
        </w:rPr>
        <w:t xml:space="preserve"> sistem</w:t>
      </w:r>
      <w:r w:rsidR="00AD3C41">
        <w:rPr>
          <w:rFonts w:ascii="Times New Roman" w:hAnsi="Times New Roman"/>
          <w:i/>
          <w:color w:val="FF0000"/>
          <w:sz w:val="24"/>
          <w:szCs w:val="24"/>
        </w:rPr>
        <w:t xml:space="preserve">le yapılan sınavların </w:t>
      </w:r>
      <w:r w:rsidRPr="00005F8E">
        <w:rPr>
          <w:rFonts w:ascii="Times New Roman" w:hAnsi="Times New Roman"/>
          <w:b/>
          <w:i/>
          <w:color w:val="FF0000"/>
          <w:sz w:val="24"/>
          <w:szCs w:val="24"/>
        </w:rPr>
        <w:t>öğrenci mazeretine dayalı olarak telafi sınavı yapılmamaktadır.</w:t>
      </w:r>
      <w:r w:rsidRPr="00DB39C5">
        <w:rPr>
          <w:rFonts w:ascii="Times New Roman" w:hAnsi="Times New Roman"/>
          <w:i/>
          <w:color w:val="FF0000"/>
          <w:sz w:val="24"/>
          <w:szCs w:val="24"/>
        </w:rPr>
        <w:t xml:space="preserve"> Bu nedenle öğrencilerimizin</w:t>
      </w:r>
      <w:r w:rsidR="00AD3C41">
        <w:rPr>
          <w:rFonts w:ascii="Times New Roman" w:hAnsi="Times New Roman"/>
          <w:i/>
          <w:color w:val="FF0000"/>
          <w:sz w:val="24"/>
          <w:szCs w:val="24"/>
        </w:rPr>
        <w:t xml:space="preserve"> mağduriyet yaşamamaları için</w:t>
      </w:r>
      <w:r w:rsidRPr="00DB39C5">
        <w:rPr>
          <w:rFonts w:ascii="Times New Roman" w:hAnsi="Times New Roman"/>
          <w:i/>
          <w:color w:val="FF0000"/>
          <w:sz w:val="24"/>
          <w:szCs w:val="24"/>
        </w:rPr>
        <w:t xml:space="preserve"> Ölçme, Değerlendirme ve Sınav Hizmetleri Genel Müdürlüğünün yayınlamış olduğu duyurular doğrultusunda </w:t>
      </w:r>
      <w:r w:rsidR="009F4ADE" w:rsidRPr="00DB39C5">
        <w:rPr>
          <w:rFonts w:ascii="Times New Roman" w:hAnsi="Times New Roman"/>
          <w:i/>
          <w:color w:val="FF0000"/>
          <w:sz w:val="24"/>
          <w:szCs w:val="24"/>
        </w:rPr>
        <w:t xml:space="preserve">İlçe Milli </w:t>
      </w:r>
      <w:r w:rsidR="009F4ADE" w:rsidRPr="000A2558">
        <w:rPr>
          <w:rFonts w:ascii="Times New Roman" w:hAnsi="Times New Roman"/>
          <w:i/>
          <w:color w:val="FF0000"/>
          <w:sz w:val="24"/>
          <w:szCs w:val="24"/>
        </w:rPr>
        <w:t>Eğitim Müdürlüğüne</w:t>
      </w:r>
      <w:r w:rsidRPr="000A2558">
        <w:rPr>
          <w:rFonts w:ascii="Times New Roman" w:hAnsi="Times New Roman"/>
          <w:i/>
          <w:color w:val="FF0000"/>
          <w:sz w:val="24"/>
          <w:szCs w:val="24"/>
        </w:rPr>
        <w:t xml:space="preserve"> mazeretlerini belgelendiren evraklar ile müracaat ederek </w:t>
      </w:r>
      <w:r w:rsidR="00AD3C41" w:rsidRPr="000A2558">
        <w:rPr>
          <w:rFonts w:ascii="Times New Roman" w:hAnsi="Times New Roman"/>
          <w:i/>
          <w:color w:val="FF0000"/>
          <w:sz w:val="24"/>
          <w:szCs w:val="24"/>
        </w:rPr>
        <w:t xml:space="preserve">mazeretin kabul edilmesi durumunda </w:t>
      </w:r>
      <w:r w:rsidRPr="000A2558">
        <w:rPr>
          <w:rFonts w:ascii="Times New Roman" w:hAnsi="Times New Roman"/>
          <w:i/>
          <w:color w:val="FF0000"/>
          <w:sz w:val="24"/>
          <w:szCs w:val="24"/>
        </w:rPr>
        <w:t xml:space="preserve">yedek solon, evde veya hastanede </w:t>
      </w:r>
      <w:r w:rsidR="00AD3C41" w:rsidRPr="000A2558">
        <w:rPr>
          <w:rFonts w:ascii="Times New Roman" w:hAnsi="Times New Roman"/>
          <w:i/>
          <w:color w:val="FF0000"/>
          <w:sz w:val="24"/>
          <w:szCs w:val="24"/>
        </w:rPr>
        <w:t xml:space="preserve">vb. </w:t>
      </w:r>
      <w:r w:rsidRPr="000A2558">
        <w:rPr>
          <w:rFonts w:ascii="Times New Roman" w:hAnsi="Times New Roman"/>
          <w:i/>
          <w:color w:val="FF0000"/>
          <w:sz w:val="24"/>
          <w:szCs w:val="24"/>
        </w:rPr>
        <w:t xml:space="preserve">verilen sınav hizmetlerinden </w:t>
      </w:r>
      <w:r w:rsidR="00E93B56" w:rsidRPr="000A2558">
        <w:rPr>
          <w:rFonts w:ascii="Times New Roman" w:hAnsi="Times New Roman"/>
          <w:i/>
          <w:color w:val="FF0000"/>
        </w:rPr>
        <w:t>yararlanabilmektedir</w:t>
      </w:r>
      <w:r w:rsidRPr="000A2558">
        <w:rPr>
          <w:rFonts w:ascii="Times New Roman" w:hAnsi="Times New Roman"/>
          <w:i/>
          <w:color w:val="FF0000"/>
          <w:sz w:val="24"/>
          <w:szCs w:val="24"/>
        </w:rPr>
        <w:t>.</w:t>
      </w:r>
    </w:p>
    <w:p w:rsidR="00A66589" w:rsidRPr="00D53293" w:rsidRDefault="00A66589" w:rsidP="00307023">
      <w:pPr>
        <w:pStyle w:val="Balk2"/>
      </w:pPr>
      <w:bookmarkStart w:id="33" w:name="_Toc123918688"/>
      <w:r w:rsidRPr="00D53293">
        <w:t>Sınavların Değerlendirilmesi</w:t>
      </w:r>
      <w:bookmarkEnd w:id="33"/>
    </w:p>
    <w:p w:rsidR="00D24AA8" w:rsidRPr="00D53293" w:rsidRDefault="00AE23C0" w:rsidP="00002653">
      <w:pPr>
        <w:pStyle w:val="ListeParagraf"/>
        <w:numPr>
          <w:ilvl w:val="0"/>
          <w:numId w:val="8"/>
        </w:numPr>
        <w:tabs>
          <w:tab w:val="left" w:pos="1134"/>
        </w:tabs>
        <w:spacing w:after="120" w:line="80" w:lineRule="atLeast"/>
        <w:ind w:left="0" w:firstLine="851"/>
        <w:rPr>
          <w:rFonts w:ascii="Times New Roman" w:hAnsi="Times New Roman"/>
          <w:sz w:val="24"/>
          <w:szCs w:val="24"/>
        </w:rPr>
      </w:pPr>
      <w:r>
        <w:rPr>
          <w:rFonts w:ascii="Times New Roman" w:hAnsi="Times New Roman"/>
          <w:sz w:val="24"/>
          <w:szCs w:val="24"/>
        </w:rPr>
        <w:t>Sınavlar yapıldıktan sonra</w:t>
      </w:r>
      <w:r w:rsidR="00A66589" w:rsidRPr="00D53293">
        <w:rPr>
          <w:rFonts w:ascii="Times New Roman" w:hAnsi="Times New Roman"/>
          <w:sz w:val="24"/>
          <w:szCs w:val="24"/>
        </w:rPr>
        <w:t xml:space="preserve"> cevap kâğıtları </w:t>
      </w:r>
      <w:r w:rsidR="00EB2AE1" w:rsidRPr="00D53293">
        <w:rPr>
          <w:rFonts w:ascii="Times New Roman" w:hAnsi="Times New Roman"/>
          <w:sz w:val="24"/>
          <w:szCs w:val="24"/>
        </w:rPr>
        <w:t>Ölçme</w:t>
      </w:r>
      <w:r w:rsidR="00C86A84">
        <w:rPr>
          <w:rFonts w:ascii="Times New Roman" w:hAnsi="Times New Roman"/>
          <w:sz w:val="24"/>
          <w:szCs w:val="24"/>
        </w:rPr>
        <w:t xml:space="preserve">, </w:t>
      </w:r>
      <w:r w:rsidR="00E11C49" w:rsidRPr="00D53293">
        <w:rPr>
          <w:rFonts w:ascii="Times New Roman" w:hAnsi="Times New Roman"/>
          <w:sz w:val="24"/>
          <w:szCs w:val="24"/>
        </w:rPr>
        <w:t xml:space="preserve">Değerlendirme ve </w:t>
      </w:r>
      <w:r w:rsidR="004B558B" w:rsidRPr="00D53293">
        <w:rPr>
          <w:rFonts w:ascii="Times New Roman" w:hAnsi="Times New Roman"/>
          <w:sz w:val="24"/>
          <w:szCs w:val="24"/>
        </w:rPr>
        <w:t>Sın</w:t>
      </w:r>
      <w:r w:rsidR="00EB2AE1" w:rsidRPr="00D53293">
        <w:rPr>
          <w:rFonts w:ascii="Times New Roman" w:hAnsi="Times New Roman"/>
          <w:sz w:val="24"/>
          <w:szCs w:val="24"/>
        </w:rPr>
        <w:t>av Hizmetleri Genel Müdürlüğünde</w:t>
      </w:r>
      <w:r w:rsidR="00A66589" w:rsidRPr="00D53293">
        <w:rPr>
          <w:rFonts w:ascii="Times New Roman" w:hAnsi="Times New Roman"/>
          <w:sz w:val="24"/>
          <w:szCs w:val="24"/>
        </w:rPr>
        <w:t xml:space="preserve"> optik okuyucularla okunmakta</w:t>
      </w:r>
      <w:r w:rsidR="00C86A84">
        <w:rPr>
          <w:rFonts w:ascii="Times New Roman" w:hAnsi="Times New Roman"/>
          <w:sz w:val="24"/>
          <w:szCs w:val="24"/>
        </w:rPr>
        <w:t>dır</w:t>
      </w:r>
      <w:r w:rsidR="00A66589" w:rsidRPr="00D53293">
        <w:rPr>
          <w:rFonts w:ascii="Times New Roman" w:hAnsi="Times New Roman"/>
          <w:sz w:val="24"/>
          <w:szCs w:val="24"/>
        </w:rPr>
        <w:t xml:space="preserve"> ve bilgisayar programı ile değerlendirilmektedir. Bu değerlendirme programında aynı zamanda "</w:t>
      </w:r>
      <w:r w:rsidR="00A66589" w:rsidRPr="00D53293">
        <w:rPr>
          <w:rFonts w:ascii="Times New Roman" w:hAnsi="Times New Roman"/>
          <w:b/>
          <w:i/>
          <w:sz w:val="24"/>
          <w:szCs w:val="24"/>
        </w:rPr>
        <w:t>Kopya Analiz Tekniği</w:t>
      </w:r>
      <w:r w:rsidR="00A66589" w:rsidRPr="00D53293">
        <w:rPr>
          <w:rFonts w:ascii="Times New Roman" w:hAnsi="Times New Roman"/>
          <w:sz w:val="24"/>
          <w:szCs w:val="24"/>
        </w:rPr>
        <w:t xml:space="preserve">" kullanılmaktadır. </w:t>
      </w:r>
      <w:r w:rsidR="00FD4FD8" w:rsidRPr="00D53293">
        <w:rPr>
          <w:rFonts w:ascii="Times New Roman" w:hAnsi="Times New Roman"/>
          <w:sz w:val="24"/>
          <w:szCs w:val="24"/>
        </w:rPr>
        <w:t>S</w:t>
      </w:r>
      <w:r w:rsidR="00A66589" w:rsidRPr="00D53293">
        <w:rPr>
          <w:rFonts w:ascii="Times New Roman" w:hAnsi="Times New Roman"/>
          <w:sz w:val="24"/>
          <w:szCs w:val="24"/>
        </w:rPr>
        <w:t>ınavınızın iptal edil</w:t>
      </w:r>
      <w:r w:rsidR="00EB2AE1" w:rsidRPr="00D53293">
        <w:rPr>
          <w:rFonts w:ascii="Times New Roman" w:hAnsi="Times New Roman"/>
          <w:sz w:val="24"/>
          <w:szCs w:val="24"/>
        </w:rPr>
        <w:t>memesi</w:t>
      </w:r>
      <w:r w:rsidR="007732A7" w:rsidRPr="00D53293">
        <w:rPr>
          <w:rFonts w:ascii="Times New Roman" w:hAnsi="Times New Roman"/>
          <w:sz w:val="24"/>
          <w:szCs w:val="24"/>
        </w:rPr>
        <w:t>, maddi ve</w:t>
      </w:r>
      <w:r w:rsidR="001C637A" w:rsidRPr="00D53293">
        <w:rPr>
          <w:rFonts w:ascii="Times New Roman" w:hAnsi="Times New Roman"/>
          <w:sz w:val="24"/>
          <w:szCs w:val="24"/>
        </w:rPr>
        <w:t xml:space="preserve"> cezai yaptırıma maruz kalmamanız için</w:t>
      </w:r>
      <w:r w:rsidR="00FD4FD8" w:rsidRPr="00D53293">
        <w:rPr>
          <w:rFonts w:ascii="Times New Roman" w:hAnsi="Times New Roman"/>
          <w:sz w:val="24"/>
          <w:szCs w:val="24"/>
        </w:rPr>
        <w:t xml:space="preserve"> </w:t>
      </w:r>
      <w:r w:rsidR="00A66589" w:rsidRPr="00D53293">
        <w:rPr>
          <w:rFonts w:ascii="Times New Roman" w:hAnsi="Times New Roman"/>
          <w:sz w:val="24"/>
          <w:szCs w:val="24"/>
        </w:rPr>
        <w:t>cevap kâğıdınızı kimseye göstermeyiniz</w:t>
      </w:r>
      <w:r w:rsidR="00FD4FD8" w:rsidRPr="00D53293">
        <w:rPr>
          <w:rFonts w:ascii="Times New Roman" w:hAnsi="Times New Roman"/>
          <w:sz w:val="24"/>
          <w:szCs w:val="24"/>
        </w:rPr>
        <w:t>, kopya çekmeyiniz, çektirmeyiniz.</w:t>
      </w:r>
      <w:r w:rsidR="00174CA7" w:rsidRPr="00D53293">
        <w:rPr>
          <w:rFonts w:ascii="Times New Roman" w:hAnsi="Times New Roman"/>
          <w:sz w:val="24"/>
          <w:szCs w:val="24"/>
        </w:rPr>
        <w:t xml:space="preserve"> </w:t>
      </w:r>
      <w:r w:rsidR="00D24AA8" w:rsidRPr="00D53293">
        <w:rPr>
          <w:rFonts w:ascii="Times New Roman" w:hAnsi="Times New Roman"/>
          <w:sz w:val="24"/>
          <w:szCs w:val="24"/>
        </w:rPr>
        <w:t xml:space="preserve">Kopya çekene, </w:t>
      </w:r>
      <w:r w:rsidR="00C86A84">
        <w:rPr>
          <w:rFonts w:ascii="Times New Roman" w:hAnsi="Times New Roman"/>
          <w:sz w:val="24"/>
          <w:szCs w:val="24"/>
        </w:rPr>
        <w:t xml:space="preserve">kopya </w:t>
      </w:r>
      <w:r w:rsidR="00D24AA8" w:rsidRPr="00D53293">
        <w:rPr>
          <w:rFonts w:ascii="Times New Roman" w:hAnsi="Times New Roman"/>
          <w:sz w:val="24"/>
          <w:szCs w:val="24"/>
        </w:rPr>
        <w:t>çektirene</w:t>
      </w:r>
      <w:r w:rsidR="00C86A84">
        <w:rPr>
          <w:rFonts w:ascii="Times New Roman" w:hAnsi="Times New Roman"/>
          <w:sz w:val="24"/>
          <w:szCs w:val="24"/>
        </w:rPr>
        <w:t xml:space="preserve"> ve kopyaya</w:t>
      </w:r>
      <w:r w:rsidR="00D24AA8" w:rsidRPr="00D53293">
        <w:rPr>
          <w:rFonts w:ascii="Times New Roman" w:hAnsi="Times New Roman"/>
          <w:sz w:val="24"/>
          <w:szCs w:val="24"/>
        </w:rPr>
        <w:t xml:space="preserve"> yardım edene hapis ve para cezası verilmektedir.</w:t>
      </w:r>
    </w:p>
    <w:p w:rsidR="00903620" w:rsidRPr="00D53293" w:rsidRDefault="00903620" w:rsidP="00002653">
      <w:pPr>
        <w:pStyle w:val="ListeParagraf"/>
        <w:numPr>
          <w:ilvl w:val="0"/>
          <w:numId w:val="8"/>
        </w:numPr>
        <w:tabs>
          <w:tab w:val="left" w:pos="1134"/>
        </w:tabs>
        <w:spacing w:after="120" w:line="80" w:lineRule="atLeast"/>
        <w:ind w:left="0" w:firstLine="851"/>
        <w:rPr>
          <w:rFonts w:ascii="Times New Roman" w:hAnsi="Times New Roman"/>
          <w:sz w:val="24"/>
          <w:szCs w:val="24"/>
        </w:rPr>
      </w:pPr>
      <w:r w:rsidRPr="00D53293">
        <w:rPr>
          <w:rFonts w:ascii="Times New Roman" w:hAnsi="Times New Roman"/>
          <w:sz w:val="24"/>
          <w:szCs w:val="24"/>
        </w:rPr>
        <w:t>Cevap kâğıtlarını okumak için düzenlenmiş optik okuyucular, hatasız kodlanan cevapları değerlendirdiği için kodlama yaparken dikkatli olunuz.</w:t>
      </w:r>
    </w:p>
    <w:p w:rsidR="00A66589" w:rsidRPr="00D53293" w:rsidRDefault="00A66589" w:rsidP="00307023">
      <w:pPr>
        <w:pStyle w:val="Balk2"/>
      </w:pPr>
      <w:bookmarkStart w:id="34" w:name="_Toc123918689"/>
      <w:r w:rsidRPr="00D53293">
        <w:t>Sınav Sonuçlarının Duyurulması</w:t>
      </w:r>
      <w:bookmarkEnd w:id="34"/>
    </w:p>
    <w:p w:rsidR="00A66589" w:rsidRDefault="004A237E" w:rsidP="006A32FB">
      <w:pPr>
        <w:spacing w:line="80" w:lineRule="atLeast"/>
      </w:pPr>
      <w:r>
        <w:t xml:space="preserve">Öğrenciler, sınav sonuçlarına </w:t>
      </w:r>
      <w:hyperlink r:id="rId19" w:history="1">
        <w:r w:rsidRPr="009A3D22">
          <w:rPr>
            <w:rStyle w:val="Kpr"/>
          </w:rPr>
          <w:t>https://aolweb.meb.gov.tr/ogrenci_giris.aspx</w:t>
        </w:r>
        <w:r w:rsidRPr="009A3D22">
          <w:rPr>
            <w:rStyle w:val="Kpr"/>
            <w:b/>
          </w:rPr>
          <w:t>/</w:t>
        </w:r>
      </w:hyperlink>
      <w:r>
        <w:rPr>
          <w:b/>
        </w:rPr>
        <w:t xml:space="preserve"> </w:t>
      </w:r>
      <w:r w:rsidRPr="00D53293">
        <w:t xml:space="preserve">” </w:t>
      </w:r>
      <w:r>
        <w:t>adresinden</w:t>
      </w:r>
      <w:r w:rsidRPr="00D53293">
        <w:t xml:space="preserve"> </w:t>
      </w:r>
      <w:r>
        <w:t>öğrenci numarası ve şifreleri ile giriş yaparak ulaşabilir.</w:t>
      </w:r>
      <w:r w:rsidRPr="00D53293">
        <w:t xml:space="preserve"> </w:t>
      </w:r>
      <w:r w:rsidR="009403C9" w:rsidRPr="006A32FB">
        <w:t>S</w:t>
      </w:r>
      <w:r w:rsidR="00A66589" w:rsidRPr="006A32FB">
        <w:t>ınav sonucun</w:t>
      </w:r>
      <w:r w:rsidR="009403C9" w:rsidRPr="006A32FB">
        <w:t>da</w:t>
      </w:r>
      <w:r w:rsidR="00467D24" w:rsidRPr="006A32FB">
        <w:t xml:space="preserve"> mezun olamayan öğrenciler</w:t>
      </w:r>
      <w:r w:rsidR="009403C9" w:rsidRPr="006A32FB">
        <w:t>in</w:t>
      </w:r>
      <w:r w:rsidR="00A66589" w:rsidRPr="006A32FB">
        <w:t xml:space="preserve"> bir sonraki dönem için kayıt yenileme</w:t>
      </w:r>
      <w:r w:rsidR="0004302D" w:rsidRPr="006A32FB">
        <w:t xml:space="preserve"> </w:t>
      </w:r>
      <w:r w:rsidR="00A66589" w:rsidRPr="006A32FB">
        <w:t>ve ders</w:t>
      </w:r>
      <w:r w:rsidR="0004302D" w:rsidRPr="006A32FB">
        <w:t xml:space="preserve"> seçim</w:t>
      </w:r>
      <w:r w:rsidR="00D71586" w:rsidRPr="006A32FB">
        <w:t>i</w:t>
      </w:r>
      <w:r w:rsidR="0004302D" w:rsidRPr="006A32FB">
        <w:t xml:space="preserve"> </w:t>
      </w:r>
      <w:r w:rsidR="00D71586" w:rsidRPr="006A32FB">
        <w:t>zorunludur.</w:t>
      </w:r>
    </w:p>
    <w:p w:rsidR="00770E8B" w:rsidRPr="00D53293" w:rsidRDefault="00EF1C4F" w:rsidP="00307023">
      <w:pPr>
        <w:pStyle w:val="Balk2"/>
      </w:pPr>
      <w:bookmarkStart w:id="35" w:name="_Toc123918690"/>
      <w:r w:rsidRPr="00D53293">
        <w:t>S</w:t>
      </w:r>
      <w:r w:rsidR="00770E8B" w:rsidRPr="00D53293">
        <w:t>ınav Sonuçlarına İtiraz Edilmesi</w:t>
      </w:r>
      <w:bookmarkEnd w:id="35"/>
    </w:p>
    <w:p w:rsidR="002068C9" w:rsidRPr="00D53293" w:rsidRDefault="002068C9" w:rsidP="00002653">
      <w:pPr>
        <w:widowControl w:val="0"/>
        <w:numPr>
          <w:ilvl w:val="0"/>
          <w:numId w:val="9"/>
        </w:numPr>
        <w:tabs>
          <w:tab w:val="left" w:pos="1134"/>
        </w:tabs>
        <w:autoSpaceDE w:val="0"/>
        <w:autoSpaceDN w:val="0"/>
        <w:adjustRightInd w:val="0"/>
        <w:spacing w:before="0" w:after="0" w:line="80" w:lineRule="atLeast"/>
        <w:ind w:left="0" w:right="70" w:firstLine="851"/>
        <w:contextualSpacing/>
      </w:pPr>
      <w:r w:rsidRPr="00D53293">
        <w:t>Sınav sonuçlarına yapılacak olan itirazlar, Ölçme, Değerlendirme ve Sınav Hizmetleri Genel Müdürlüğü</w:t>
      </w:r>
      <w:r w:rsidRPr="00D53293">
        <w:rPr>
          <w:spacing w:val="-13"/>
        </w:rPr>
        <w:t xml:space="preserve">ne </w:t>
      </w:r>
      <w:r w:rsidRPr="00D53293">
        <w:rPr>
          <w:spacing w:val="1"/>
        </w:rPr>
        <w:t>ya</w:t>
      </w:r>
      <w:r w:rsidRPr="00D53293">
        <w:t>p</w:t>
      </w:r>
      <w:r w:rsidRPr="00D53293">
        <w:rPr>
          <w:spacing w:val="1"/>
        </w:rPr>
        <w:t>ı</w:t>
      </w:r>
      <w:r w:rsidRPr="00D53293">
        <w:t xml:space="preserve">lacaktır. </w:t>
      </w:r>
    </w:p>
    <w:p w:rsidR="002068C9" w:rsidRPr="00D53293" w:rsidRDefault="002068C9" w:rsidP="00002653">
      <w:pPr>
        <w:widowControl w:val="0"/>
        <w:numPr>
          <w:ilvl w:val="0"/>
          <w:numId w:val="9"/>
        </w:numPr>
        <w:tabs>
          <w:tab w:val="left" w:pos="1134"/>
        </w:tabs>
        <w:autoSpaceDE w:val="0"/>
        <w:autoSpaceDN w:val="0"/>
        <w:adjustRightInd w:val="0"/>
        <w:spacing w:before="0" w:after="0" w:line="80" w:lineRule="atLeast"/>
        <w:ind w:left="0" w:right="70" w:firstLine="851"/>
        <w:contextualSpacing/>
        <w:rPr>
          <w:color w:val="000000" w:themeColor="text1"/>
        </w:rPr>
      </w:pPr>
      <w:r w:rsidRPr="00D53293">
        <w:t xml:space="preserve">Ölçme, Değerlendirme ve Sınav Hizmetleri Genel Müdürlüğünün </w:t>
      </w:r>
      <w:hyperlink r:id="rId20" w:history="1">
        <w:r w:rsidRPr="00D53293">
          <w:t xml:space="preserve">Ortak Sınavlara </w:t>
        </w:r>
        <w:r w:rsidRPr="00D53293">
          <w:lastRenderedPageBreak/>
          <w:t>İtiraz</w:t>
        </w:r>
      </w:hyperlink>
      <w:r w:rsidRPr="00D53293">
        <w:t xml:space="preserve"> WEB sayfasına </w:t>
      </w:r>
      <w:hyperlink r:id="rId21" w:history="1">
        <w:r w:rsidRPr="00D53293">
          <w:rPr>
            <w:color w:val="0000FF" w:themeColor="hyperlink"/>
            <w:u w:val="single"/>
          </w:rPr>
          <w:t>http://odsgm.meb.gov.tr/www/ortak-sinavlara-itiraz/icerik/18</w:t>
        </w:r>
      </w:hyperlink>
      <w:r w:rsidRPr="00D53293">
        <w:rPr>
          <w:color w:val="000000" w:themeColor="text1"/>
        </w:rPr>
        <w:t xml:space="preserve"> adresinden ulaşabilirsiniz.</w:t>
      </w:r>
    </w:p>
    <w:p w:rsidR="00A175A7" w:rsidRDefault="002068C9" w:rsidP="00002653">
      <w:pPr>
        <w:widowControl w:val="0"/>
        <w:numPr>
          <w:ilvl w:val="0"/>
          <w:numId w:val="9"/>
        </w:numPr>
        <w:tabs>
          <w:tab w:val="left" w:pos="1134"/>
        </w:tabs>
        <w:autoSpaceDE w:val="0"/>
        <w:autoSpaceDN w:val="0"/>
        <w:adjustRightInd w:val="0"/>
        <w:spacing w:before="0" w:after="0" w:line="80" w:lineRule="atLeast"/>
        <w:ind w:left="0" w:right="70" w:firstLine="851"/>
        <w:contextualSpacing/>
      </w:pPr>
      <w:r w:rsidRPr="00D53293">
        <w:t>Açık Öğretim Lisesi Müdürlüğüne bu yönde yapılan itirazlar dikkate alınmayacaktır. Sınavlarla ilgili olarak yapılacak tüm iş ve işlemler Ölçme, Değerlendirme ve Sınav Hizmetleri Genel Müdürlüğünün ilan ettiği esaslara göre yapılacaktır.</w:t>
      </w:r>
    </w:p>
    <w:p w:rsidR="001C3B98" w:rsidRPr="00D53293" w:rsidRDefault="001C3B98" w:rsidP="001C3B98">
      <w:pPr>
        <w:pStyle w:val="ListeParagraf"/>
        <w:widowControl w:val="0"/>
        <w:tabs>
          <w:tab w:val="left" w:pos="1134"/>
        </w:tabs>
        <w:autoSpaceDE w:val="0"/>
        <w:autoSpaceDN w:val="0"/>
        <w:adjustRightInd w:val="0"/>
        <w:spacing w:after="120" w:line="80" w:lineRule="atLeast"/>
        <w:ind w:left="851" w:right="70" w:firstLine="0"/>
        <w:rPr>
          <w:rFonts w:ascii="Times New Roman" w:hAnsi="Times New Roman"/>
          <w:sz w:val="24"/>
          <w:szCs w:val="24"/>
        </w:rPr>
      </w:pPr>
    </w:p>
    <w:p w:rsidR="00D21894" w:rsidRPr="00D53293" w:rsidRDefault="003B0C67" w:rsidP="00002653">
      <w:pPr>
        <w:pStyle w:val="ListeParagraf"/>
        <w:numPr>
          <w:ilvl w:val="0"/>
          <w:numId w:val="1"/>
        </w:numPr>
        <w:pBdr>
          <w:top w:val="single" w:sz="4" w:space="1" w:color="auto"/>
          <w:left w:val="single" w:sz="4" w:space="4" w:color="auto"/>
          <w:bottom w:val="single" w:sz="4" w:space="1" w:color="auto"/>
          <w:right w:val="single" w:sz="4" w:space="4" w:color="auto"/>
        </w:pBdr>
        <w:shd w:val="clear" w:color="auto" w:fill="FFFFCC"/>
        <w:tabs>
          <w:tab w:val="left" w:pos="1134"/>
        </w:tabs>
        <w:spacing w:after="240" w:line="80" w:lineRule="atLeast"/>
        <w:ind w:left="0" w:firstLine="851"/>
        <w:rPr>
          <w:rFonts w:ascii="Times New Roman" w:hAnsi="Times New Roman"/>
          <w:i/>
          <w:sz w:val="24"/>
          <w:szCs w:val="24"/>
        </w:rPr>
      </w:pPr>
      <w:r w:rsidRPr="00D53293">
        <w:rPr>
          <w:rFonts w:ascii="Times New Roman" w:hAnsi="Times New Roman"/>
          <w:i/>
          <w:color w:val="FF0000"/>
          <w:sz w:val="24"/>
          <w:szCs w:val="24"/>
        </w:rPr>
        <w:t xml:space="preserve">Sınav Giriş ve Sınav Sonuç Belgesi de </w:t>
      </w:r>
      <w:proofErr w:type="gramStart"/>
      <w:r w:rsidRPr="00D53293">
        <w:rPr>
          <w:rFonts w:ascii="Times New Roman" w:hAnsi="Times New Roman"/>
          <w:i/>
          <w:color w:val="FF0000"/>
          <w:sz w:val="24"/>
          <w:szCs w:val="24"/>
        </w:rPr>
        <w:t>dahil</w:t>
      </w:r>
      <w:proofErr w:type="gramEnd"/>
      <w:r w:rsidRPr="00D53293">
        <w:rPr>
          <w:rFonts w:ascii="Times New Roman" w:hAnsi="Times New Roman"/>
          <w:i/>
          <w:color w:val="FF0000"/>
          <w:sz w:val="24"/>
          <w:szCs w:val="24"/>
        </w:rPr>
        <w:t xml:space="preserve"> olmak üzere ö</w:t>
      </w:r>
      <w:r w:rsidR="00A66589" w:rsidRPr="00D53293">
        <w:rPr>
          <w:rFonts w:ascii="Times New Roman" w:hAnsi="Times New Roman"/>
          <w:i/>
          <w:color w:val="FF0000"/>
          <w:sz w:val="24"/>
          <w:szCs w:val="24"/>
        </w:rPr>
        <w:t>ğrenci adreslerine herhangi bir duyuru ve geri bildirim gönderilmeyecek</w:t>
      </w:r>
      <w:r w:rsidR="00FF17B9" w:rsidRPr="00D53293">
        <w:rPr>
          <w:rFonts w:ascii="Times New Roman" w:hAnsi="Times New Roman"/>
          <w:i/>
          <w:color w:val="FF0000"/>
          <w:sz w:val="24"/>
          <w:szCs w:val="24"/>
        </w:rPr>
        <w:t>tir. T</w:t>
      </w:r>
      <w:r w:rsidR="00A66589" w:rsidRPr="00D53293">
        <w:rPr>
          <w:rFonts w:ascii="Times New Roman" w:hAnsi="Times New Roman"/>
          <w:i/>
          <w:color w:val="FF0000"/>
          <w:sz w:val="24"/>
          <w:szCs w:val="24"/>
        </w:rPr>
        <w:t xml:space="preserve">üm bildirimler </w:t>
      </w:r>
      <w:hyperlink r:id="rId22" w:history="1">
        <w:r w:rsidR="002068C9" w:rsidRPr="00D53293">
          <w:rPr>
            <w:rStyle w:val="Kpr"/>
            <w:rFonts w:ascii="Times New Roman" w:hAnsi="Times New Roman"/>
            <w:i/>
            <w:sz w:val="24"/>
            <w:szCs w:val="24"/>
          </w:rPr>
          <w:t>http://aol.meb.gov.tr/</w:t>
        </w:r>
      </w:hyperlink>
      <w:r w:rsidR="002068C9" w:rsidRPr="00D53293">
        <w:rPr>
          <w:rFonts w:ascii="Times New Roman" w:hAnsi="Times New Roman"/>
          <w:i/>
          <w:color w:val="FF0000"/>
          <w:sz w:val="24"/>
          <w:szCs w:val="24"/>
        </w:rPr>
        <w:t xml:space="preserve"> </w:t>
      </w:r>
      <w:r w:rsidR="003A7B66" w:rsidRPr="00D53293">
        <w:rPr>
          <w:rFonts w:ascii="Times New Roman" w:hAnsi="Times New Roman"/>
          <w:i/>
          <w:color w:val="FF0000"/>
          <w:sz w:val="24"/>
          <w:szCs w:val="24"/>
        </w:rPr>
        <w:t>resmi web sitesinden yayınlanacaktır</w:t>
      </w:r>
      <w:r w:rsidR="00A66589" w:rsidRPr="00D53293">
        <w:rPr>
          <w:rFonts w:ascii="Times New Roman" w:hAnsi="Times New Roman"/>
          <w:i/>
          <w:color w:val="FF0000"/>
          <w:sz w:val="24"/>
          <w:szCs w:val="24"/>
        </w:rPr>
        <w:t xml:space="preserve">. Öğrenciler ihtiyaç duydukları </w:t>
      </w:r>
      <w:r w:rsidR="00FF17B9" w:rsidRPr="00D53293">
        <w:rPr>
          <w:rFonts w:ascii="Times New Roman" w:hAnsi="Times New Roman"/>
          <w:i/>
          <w:color w:val="FF0000"/>
          <w:sz w:val="24"/>
          <w:szCs w:val="24"/>
        </w:rPr>
        <w:t>her türlü bilgiye</w:t>
      </w:r>
      <w:r w:rsidR="00A66589" w:rsidRPr="00D53293">
        <w:rPr>
          <w:rFonts w:ascii="Times New Roman" w:hAnsi="Times New Roman"/>
          <w:i/>
          <w:color w:val="FF0000"/>
          <w:sz w:val="24"/>
          <w:szCs w:val="24"/>
        </w:rPr>
        <w:t xml:space="preserve"> bu</w:t>
      </w:r>
      <w:r w:rsidR="00D24AA8" w:rsidRPr="00D53293">
        <w:rPr>
          <w:rFonts w:ascii="Times New Roman" w:hAnsi="Times New Roman"/>
          <w:i/>
          <w:color w:val="FF0000"/>
          <w:sz w:val="24"/>
          <w:szCs w:val="24"/>
        </w:rPr>
        <w:t xml:space="preserve"> web sitesinden ulaşabilir</w:t>
      </w:r>
      <w:r w:rsidR="00A66589" w:rsidRPr="00D53293">
        <w:rPr>
          <w:rFonts w:ascii="Times New Roman" w:hAnsi="Times New Roman"/>
          <w:i/>
          <w:sz w:val="24"/>
          <w:szCs w:val="24"/>
        </w:rPr>
        <w:t>.</w:t>
      </w:r>
    </w:p>
    <w:p w:rsidR="00A034B6" w:rsidRPr="00C86183" w:rsidRDefault="00A034B6" w:rsidP="00307023">
      <w:pPr>
        <w:pStyle w:val="Balk1"/>
      </w:pPr>
      <w:bookmarkStart w:id="36" w:name="_Toc123918691"/>
      <w:r w:rsidRPr="00C86183">
        <w:t>H</w:t>
      </w:r>
      <w:r w:rsidR="007E3174" w:rsidRPr="00C86183">
        <w:t>alk</w:t>
      </w:r>
      <w:r w:rsidRPr="00C86183">
        <w:t xml:space="preserve"> E</w:t>
      </w:r>
      <w:r w:rsidR="007E3174" w:rsidRPr="00C86183">
        <w:t>ğitimi</w:t>
      </w:r>
      <w:r w:rsidRPr="00C86183">
        <w:t xml:space="preserve"> M</w:t>
      </w:r>
      <w:r w:rsidR="007E3174" w:rsidRPr="00C86183">
        <w:t>erkezi</w:t>
      </w:r>
      <w:r w:rsidRPr="00C86183">
        <w:t xml:space="preserve"> M</w:t>
      </w:r>
      <w:r w:rsidR="007E3174" w:rsidRPr="00C86183">
        <w:t>üdür</w:t>
      </w:r>
      <w:r w:rsidR="00016A18" w:rsidRPr="00C86183">
        <w:t>lü</w:t>
      </w:r>
      <w:r w:rsidR="009F4ADE" w:rsidRPr="00C86183">
        <w:t xml:space="preserve">klerinin </w:t>
      </w:r>
      <w:r w:rsidR="001A2F03" w:rsidRPr="00C86183">
        <w:t xml:space="preserve">Kayıtlarla İlgili </w:t>
      </w:r>
      <w:r w:rsidRPr="00C86183">
        <w:t>Y</w:t>
      </w:r>
      <w:r w:rsidR="007E3174" w:rsidRPr="00C86183">
        <w:t>apacağı</w:t>
      </w:r>
      <w:r w:rsidRPr="00C86183">
        <w:t xml:space="preserve"> İ</w:t>
      </w:r>
      <w:r w:rsidR="007E3174" w:rsidRPr="00C86183">
        <w:t>ş</w:t>
      </w:r>
      <w:r w:rsidR="001A2F03" w:rsidRPr="00C86183">
        <w:t xml:space="preserve"> ve İşlemler</w:t>
      </w:r>
      <w:bookmarkEnd w:id="36"/>
      <w:r w:rsidR="001A2F03" w:rsidRPr="00C86183">
        <w:t xml:space="preserve"> </w:t>
      </w:r>
    </w:p>
    <w:p w:rsidR="00FB058F" w:rsidRPr="005F4A43" w:rsidRDefault="00E67CA5" w:rsidP="00995FCD">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5F4A43">
        <w:rPr>
          <w:rFonts w:ascii="Times New Roman" w:hAnsi="Times New Roman"/>
          <w:color w:val="000000" w:themeColor="text1"/>
          <w:sz w:val="24"/>
          <w:szCs w:val="24"/>
        </w:rPr>
        <w:t>İlk Kayıt yaptıracak öğrenciler</w:t>
      </w:r>
      <w:r w:rsidR="00995FCD" w:rsidRPr="005F4A43">
        <w:rPr>
          <w:rFonts w:ascii="Times New Roman" w:hAnsi="Times New Roman"/>
          <w:color w:val="000000" w:themeColor="text1"/>
          <w:sz w:val="24"/>
          <w:szCs w:val="24"/>
        </w:rPr>
        <w:t>, ilk k</w:t>
      </w:r>
      <w:r w:rsidRPr="005F4A43">
        <w:rPr>
          <w:rFonts w:ascii="Times New Roman" w:hAnsi="Times New Roman"/>
          <w:color w:val="000000" w:themeColor="text1"/>
          <w:sz w:val="24"/>
          <w:szCs w:val="24"/>
        </w:rPr>
        <w:t xml:space="preserve">ayıt </w:t>
      </w:r>
      <w:r w:rsidR="00C14010">
        <w:rPr>
          <w:rFonts w:ascii="Times New Roman" w:hAnsi="Times New Roman"/>
          <w:color w:val="000000" w:themeColor="text1"/>
          <w:sz w:val="24"/>
          <w:szCs w:val="24"/>
        </w:rPr>
        <w:t xml:space="preserve">Sınav katılım ücretini </w:t>
      </w:r>
      <w:r w:rsidR="00582CAC" w:rsidRPr="005F4A43">
        <w:rPr>
          <w:rFonts w:ascii="Times New Roman" w:hAnsi="Times New Roman"/>
          <w:color w:val="000000" w:themeColor="text1"/>
          <w:sz w:val="24"/>
          <w:szCs w:val="24"/>
        </w:rPr>
        <w:t xml:space="preserve">anlaşmalı bankalara </w:t>
      </w:r>
      <w:r w:rsidRPr="005F4A43">
        <w:rPr>
          <w:rFonts w:ascii="Times New Roman" w:hAnsi="Times New Roman"/>
          <w:color w:val="000000" w:themeColor="text1"/>
          <w:sz w:val="24"/>
          <w:szCs w:val="24"/>
        </w:rPr>
        <w:t>yatır</w:t>
      </w:r>
      <w:r w:rsidR="00995FCD" w:rsidRPr="005F4A43">
        <w:rPr>
          <w:rFonts w:ascii="Times New Roman" w:hAnsi="Times New Roman"/>
          <w:color w:val="000000" w:themeColor="text1"/>
          <w:sz w:val="24"/>
          <w:szCs w:val="24"/>
        </w:rPr>
        <w:t xml:space="preserve">dıktan sonra </w:t>
      </w:r>
      <w:r w:rsidR="009F4ADE" w:rsidRPr="005F4A43">
        <w:rPr>
          <w:rFonts w:ascii="Times New Roman" w:hAnsi="Times New Roman"/>
          <w:color w:val="000000" w:themeColor="text1"/>
          <w:sz w:val="24"/>
          <w:szCs w:val="24"/>
        </w:rPr>
        <w:t xml:space="preserve">Halk Eğitimi Merkezi Müdürlüklerine </w:t>
      </w:r>
      <w:r w:rsidRPr="005F4A43">
        <w:rPr>
          <w:rFonts w:ascii="Times New Roman" w:hAnsi="Times New Roman"/>
          <w:color w:val="000000" w:themeColor="text1"/>
          <w:sz w:val="24"/>
          <w:szCs w:val="24"/>
        </w:rPr>
        <w:t>müracaat ede</w:t>
      </w:r>
      <w:r w:rsidR="00582CAC" w:rsidRPr="005F4A43">
        <w:rPr>
          <w:rFonts w:ascii="Times New Roman" w:hAnsi="Times New Roman"/>
          <w:color w:val="000000" w:themeColor="text1"/>
          <w:sz w:val="24"/>
          <w:szCs w:val="24"/>
        </w:rPr>
        <w:t>cek</w:t>
      </w:r>
      <w:r w:rsidR="000A2558" w:rsidRPr="005F4A43">
        <w:rPr>
          <w:rFonts w:ascii="Times New Roman" w:hAnsi="Times New Roman"/>
          <w:color w:val="000000" w:themeColor="text1"/>
          <w:sz w:val="24"/>
          <w:szCs w:val="24"/>
        </w:rPr>
        <w:t>tir</w:t>
      </w:r>
      <w:r w:rsidR="00582CAC" w:rsidRPr="005F4A43">
        <w:rPr>
          <w:rFonts w:ascii="Times New Roman" w:hAnsi="Times New Roman"/>
          <w:color w:val="000000" w:themeColor="text1"/>
          <w:sz w:val="24"/>
          <w:szCs w:val="24"/>
        </w:rPr>
        <w:t xml:space="preserve">. Halk </w:t>
      </w:r>
      <w:r w:rsidR="000A2558" w:rsidRPr="005F4A43">
        <w:rPr>
          <w:rFonts w:ascii="Times New Roman" w:hAnsi="Times New Roman"/>
          <w:color w:val="000000" w:themeColor="text1"/>
          <w:sz w:val="24"/>
          <w:szCs w:val="24"/>
        </w:rPr>
        <w:t>e</w:t>
      </w:r>
      <w:r w:rsidR="00582CAC" w:rsidRPr="005F4A43">
        <w:rPr>
          <w:rFonts w:ascii="Times New Roman" w:hAnsi="Times New Roman"/>
          <w:color w:val="000000" w:themeColor="text1"/>
          <w:sz w:val="24"/>
          <w:szCs w:val="24"/>
        </w:rPr>
        <w:t xml:space="preserve">ğitimi </w:t>
      </w:r>
      <w:r w:rsidR="000A2558" w:rsidRPr="005F4A43">
        <w:rPr>
          <w:rFonts w:ascii="Times New Roman" w:hAnsi="Times New Roman"/>
          <w:color w:val="000000" w:themeColor="text1"/>
          <w:sz w:val="24"/>
          <w:szCs w:val="24"/>
        </w:rPr>
        <w:t>m</w:t>
      </w:r>
      <w:r w:rsidR="00582CAC" w:rsidRPr="005F4A43">
        <w:rPr>
          <w:rFonts w:ascii="Times New Roman" w:hAnsi="Times New Roman"/>
          <w:color w:val="000000" w:themeColor="text1"/>
          <w:sz w:val="24"/>
          <w:szCs w:val="24"/>
        </w:rPr>
        <w:t xml:space="preserve">erkezi </w:t>
      </w:r>
      <w:r w:rsidR="000A2558" w:rsidRPr="005F4A43">
        <w:rPr>
          <w:rFonts w:ascii="Times New Roman" w:hAnsi="Times New Roman"/>
          <w:color w:val="000000" w:themeColor="text1"/>
          <w:sz w:val="24"/>
          <w:szCs w:val="24"/>
        </w:rPr>
        <w:t>m</w:t>
      </w:r>
      <w:r w:rsidR="00582CAC" w:rsidRPr="005F4A43">
        <w:rPr>
          <w:rFonts w:ascii="Times New Roman" w:hAnsi="Times New Roman"/>
          <w:color w:val="000000" w:themeColor="text1"/>
          <w:sz w:val="24"/>
          <w:szCs w:val="24"/>
        </w:rPr>
        <w:t xml:space="preserve">üdürlükleri müracaat eden öğrencilerin sistem üzerinden </w:t>
      </w:r>
      <w:r w:rsidRPr="005F4A43">
        <w:rPr>
          <w:rFonts w:ascii="Times New Roman" w:hAnsi="Times New Roman"/>
          <w:color w:val="000000" w:themeColor="text1"/>
          <w:sz w:val="24"/>
          <w:szCs w:val="24"/>
        </w:rPr>
        <w:t>ön kaydını yap</w:t>
      </w:r>
      <w:r w:rsidR="00582CAC" w:rsidRPr="005F4A43">
        <w:rPr>
          <w:rFonts w:ascii="Times New Roman" w:hAnsi="Times New Roman"/>
          <w:color w:val="000000" w:themeColor="text1"/>
          <w:sz w:val="24"/>
          <w:szCs w:val="24"/>
        </w:rPr>
        <w:t>acak</w:t>
      </w:r>
      <w:r w:rsidR="000A2558" w:rsidRPr="005F4A43">
        <w:rPr>
          <w:rFonts w:ascii="Times New Roman" w:hAnsi="Times New Roman"/>
          <w:color w:val="000000" w:themeColor="text1"/>
          <w:sz w:val="24"/>
          <w:szCs w:val="24"/>
        </w:rPr>
        <w:t>tır</w:t>
      </w:r>
      <w:r w:rsidR="00582CAC" w:rsidRPr="005F4A43">
        <w:rPr>
          <w:rFonts w:ascii="Times New Roman" w:hAnsi="Times New Roman"/>
          <w:color w:val="000000" w:themeColor="text1"/>
          <w:sz w:val="24"/>
          <w:szCs w:val="24"/>
        </w:rPr>
        <w:t>.</w:t>
      </w:r>
    </w:p>
    <w:p w:rsidR="00E67CA5" w:rsidRPr="00D53293" w:rsidRDefault="00E67CA5" w:rsidP="00002653">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b/>
          <w:color w:val="000000" w:themeColor="text1"/>
          <w:sz w:val="24"/>
          <w:szCs w:val="24"/>
        </w:rPr>
        <w:t>Ücret muafiyeti olan öğrencilerin ön kayıtları alınacaktır.</w:t>
      </w:r>
    </w:p>
    <w:p w:rsidR="00FB058F" w:rsidRPr="00D53293" w:rsidRDefault="00D24AA8" w:rsidP="00002653">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53293">
        <w:rPr>
          <w:rFonts w:ascii="Times New Roman" w:hAnsi="Times New Roman"/>
          <w:color w:val="000000" w:themeColor="text1"/>
          <w:sz w:val="24"/>
          <w:szCs w:val="24"/>
        </w:rPr>
        <w:t xml:space="preserve">İlk kayıt alınırken </w:t>
      </w:r>
      <w:r w:rsidR="00F4210C" w:rsidRPr="00D53293">
        <w:rPr>
          <w:rFonts w:ascii="Times New Roman" w:hAnsi="Times New Roman"/>
          <w:color w:val="000000" w:themeColor="text1"/>
          <w:sz w:val="24"/>
          <w:szCs w:val="24"/>
        </w:rPr>
        <w:t>teslim e</w:t>
      </w:r>
      <w:r w:rsidRPr="00D53293">
        <w:rPr>
          <w:rFonts w:ascii="Times New Roman" w:hAnsi="Times New Roman"/>
          <w:color w:val="000000" w:themeColor="text1"/>
          <w:sz w:val="24"/>
          <w:szCs w:val="24"/>
        </w:rPr>
        <w:t xml:space="preserve">dilmesi </w:t>
      </w:r>
      <w:r w:rsidR="00F4210C" w:rsidRPr="00D53293">
        <w:rPr>
          <w:rFonts w:ascii="Times New Roman" w:hAnsi="Times New Roman"/>
          <w:color w:val="000000" w:themeColor="text1"/>
          <w:sz w:val="24"/>
          <w:szCs w:val="24"/>
        </w:rPr>
        <w:t xml:space="preserve">gereken evraklarında veya evraklardaki bilgilerinde eksiklik olan öğrencinin </w:t>
      </w:r>
      <w:r w:rsidR="005215E2" w:rsidRPr="00054201">
        <w:rPr>
          <w:rFonts w:ascii="Times New Roman" w:hAnsi="Times New Roman"/>
          <w:b/>
          <w:color w:val="000000" w:themeColor="text1"/>
          <w:sz w:val="24"/>
          <w:szCs w:val="24"/>
        </w:rPr>
        <w:t xml:space="preserve">ilk kayıt işlemleri </w:t>
      </w:r>
      <w:r w:rsidR="005215E2" w:rsidRPr="00D53293">
        <w:rPr>
          <w:rFonts w:ascii="Times New Roman" w:hAnsi="Times New Roman"/>
          <w:b/>
          <w:color w:val="000000" w:themeColor="text1"/>
          <w:sz w:val="24"/>
          <w:szCs w:val="24"/>
        </w:rPr>
        <w:t xml:space="preserve">yapılmayacaktır. </w:t>
      </w:r>
      <w:r w:rsidRPr="00D53293">
        <w:rPr>
          <w:rFonts w:ascii="Times New Roman" w:hAnsi="Times New Roman"/>
          <w:color w:val="000000" w:themeColor="text1"/>
          <w:sz w:val="24"/>
          <w:szCs w:val="24"/>
        </w:rPr>
        <w:t>Öğrencinin kaydı alınmış an</w:t>
      </w:r>
      <w:r w:rsidR="008B2F88" w:rsidRPr="00D53293">
        <w:rPr>
          <w:rFonts w:ascii="Times New Roman" w:hAnsi="Times New Roman"/>
          <w:color w:val="000000" w:themeColor="text1"/>
          <w:sz w:val="24"/>
          <w:szCs w:val="24"/>
        </w:rPr>
        <w:t>cak b</w:t>
      </w:r>
      <w:r w:rsidR="00F4210C" w:rsidRPr="00D53293">
        <w:rPr>
          <w:rFonts w:ascii="Times New Roman" w:hAnsi="Times New Roman"/>
          <w:color w:val="000000" w:themeColor="text1"/>
          <w:sz w:val="24"/>
          <w:szCs w:val="24"/>
        </w:rPr>
        <w:t>elgelerinde ve bilgilerinde eksiklik tespit edil</w:t>
      </w:r>
      <w:r w:rsidR="008B2F88" w:rsidRPr="00D53293">
        <w:rPr>
          <w:rFonts w:ascii="Times New Roman" w:hAnsi="Times New Roman"/>
          <w:color w:val="000000" w:themeColor="text1"/>
          <w:sz w:val="24"/>
          <w:szCs w:val="24"/>
        </w:rPr>
        <w:t xml:space="preserve">miş ise </w:t>
      </w:r>
      <w:r w:rsidR="00F4210C" w:rsidRPr="00D53293">
        <w:rPr>
          <w:rFonts w:ascii="Times New Roman" w:hAnsi="Times New Roman"/>
          <w:color w:val="000000" w:themeColor="text1"/>
          <w:sz w:val="24"/>
          <w:szCs w:val="24"/>
        </w:rPr>
        <w:t>kay</w:t>
      </w:r>
      <w:r w:rsidR="008B2F88" w:rsidRPr="00D53293">
        <w:rPr>
          <w:rFonts w:ascii="Times New Roman" w:hAnsi="Times New Roman"/>
          <w:color w:val="000000" w:themeColor="text1"/>
          <w:sz w:val="24"/>
          <w:szCs w:val="24"/>
        </w:rPr>
        <w:t>dı</w:t>
      </w:r>
      <w:r w:rsidR="00F4210C" w:rsidRPr="00D53293">
        <w:rPr>
          <w:rFonts w:ascii="Times New Roman" w:hAnsi="Times New Roman"/>
          <w:color w:val="000000" w:themeColor="text1"/>
          <w:sz w:val="24"/>
          <w:szCs w:val="24"/>
        </w:rPr>
        <w:t xml:space="preserve"> silinecektir. Silinen kayıttan </w:t>
      </w:r>
      <w:r w:rsidR="00C1058E" w:rsidRPr="00D53293">
        <w:rPr>
          <w:rFonts w:ascii="Times New Roman" w:hAnsi="Times New Roman"/>
          <w:color w:val="000000" w:themeColor="text1"/>
          <w:sz w:val="24"/>
          <w:szCs w:val="24"/>
        </w:rPr>
        <w:t xml:space="preserve">eksik belge ve bilgi ile </w:t>
      </w:r>
      <w:r w:rsidR="00C61D1D" w:rsidRPr="00D53293">
        <w:rPr>
          <w:rFonts w:ascii="Times New Roman" w:hAnsi="Times New Roman"/>
          <w:color w:val="000000" w:themeColor="text1"/>
          <w:sz w:val="24"/>
          <w:szCs w:val="24"/>
        </w:rPr>
        <w:t>kaydı alan kurum sorumludur.</w:t>
      </w:r>
      <w:r w:rsidRPr="00D53293">
        <w:rPr>
          <w:rFonts w:ascii="Times New Roman" w:hAnsi="Times New Roman"/>
          <w:color w:val="000000" w:themeColor="text1"/>
          <w:sz w:val="24"/>
          <w:szCs w:val="24"/>
        </w:rPr>
        <w:t xml:space="preserve"> </w:t>
      </w:r>
      <w:r w:rsidR="00F4210C" w:rsidRPr="00D53293">
        <w:rPr>
          <w:rFonts w:ascii="Times New Roman" w:hAnsi="Times New Roman"/>
          <w:color w:val="000000" w:themeColor="text1"/>
          <w:sz w:val="24"/>
          <w:szCs w:val="24"/>
        </w:rPr>
        <w:t>(</w:t>
      </w:r>
      <w:r w:rsidR="000A2558">
        <w:rPr>
          <w:rFonts w:ascii="Times New Roman" w:hAnsi="Times New Roman"/>
          <w:color w:val="000000" w:themeColor="text1"/>
          <w:sz w:val="24"/>
          <w:szCs w:val="24"/>
        </w:rPr>
        <w:t>T</w:t>
      </w:r>
      <w:r w:rsidR="005215E2" w:rsidRPr="00D53293">
        <w:rPr>
          <w:rFonts w:ascii="Times New Roman" w:hAnsi="Times New Roman"/>
          <w:color w:val="000000" w:themeColor="text1"/>
          <w:sz w:val="24"/>
          <w:szCs w:val="24"/>
        </w:rPr>
        <w:t>asdikname/tasdikname</w:t>
      </w:r>
      <w:r w:rsidR="001C3B98" w:rsidRPr="00D53293">
        <w:rPr>
          <w:rFonts w:ascii="Times New Roman" w:hAnsi="Times New Roman"/>
          <w:color w:val="000000" w:themeColor="text1"/>
          <w:sz w:val="24"/>
          <w:szCs w:val="24"/>
        </w:rPr>
        <w:t xml:space="preserve"> kayıp</w:t>
      </w:r>
      <w:r w:rsidR="005215E2" w:rsidRPr="00D53293">
        <w:rPr>
          <w:rFonts w:ascii="Times New Roman" w:hAnsi="Times New Roman"/>
          <w:color w:val="000000" w:themeColor="text1"/>
          <w:sz w:val="24"/>
          <w:szCs w:val="24"/>
        </w:rPr>
        <w:t xml:space="preserve"> ve diploma/diploma kayıp belgesinin aslı ile tasdikname/tasdikname kayıp belgesinde veya ekinde;</w:t>
      </w:r>
      <w:r w:rsidR="005A4553" w:rsidRPr="00D53293">
        <w:rPr>
          <w:rFonts w:ascii="Times New Roman" w:hAnsi="Times New Roman"/>
          <w:b/>
          <w:color w:val="000000" w:themeColor="text1"/>
          <w:sz w:val="24"/>
          <w:szCs w:val="24"/>
        </w:rPr>
        <w:t xml:space="preserve"> </w:t>
      </w:r>
      <w:r w:rsidR="005A4553" w:rsidRPr="00D53293">
        <w:rPr>
          <w:rFonts w:ascii="Times New Roman" w:hAnsi="Times New Roman"/>
          <w:color w:val="000000" w:themeColor="text1"/>
          <w:sz w:val="24"/>
          <w:szCs w:val="24"/>
        </w:rPr>
        <w:t>öğrencinin</w:t>
      </w:r>
      <w:r w:rsidR="005215E2" w:rsidRPr="00D53293">
        <w:rPr>
          <w:rFonts w:ascii="Times New Roman" w:hAnsi="Times New Roman"/>
          <w:b/>
          <w:color w:val="000000" w:themeColor="text1"/>
          <w:sz w:val="24"/>
          <w:szCs w:val="24"/>
        </w:rPr>
        <w:t xml:space="preserve"> </w:t>
      </w:r>
      <w:r w:rsidR="005215E2" w:rsidRPr="00D53293">
        <w:rPr>
          <w:rFonts w:ascii="Times New Roman" w:hAnsi="Times New Roman"/>
          <w:color w:val="000000" w:themeColor="text1"/>
          <w:sz w:val="24"/>
          <w:szCs w:val="24"/>
        </w:rPr>
        <w:t>s</w:t>
      </w:r>
      <w:r w:rsidR="005215E2" w:rsidRPr="00D53293">
        <w:rPr>
          <w:rFonts w:ascii="Times New Roman" w:hAnsi="Times New Roman"/>
          <w:sz w:val="24"/>
          <w:szCs w:val="24"/>
        </w:rPr>
        <w:t>ınıfı</w:t>
      </w:r>
      <w:r w:rsidR="00F4210C" w:rsidRPr="00D53293">
        <w:rPr>
          <w:rFonts w:ascii="Times New Roman" w:hAnsi="Times New Roman"/>
          <w:sz w:val="24"/>
          <w:szCs w:val="24"/>
        </w:rPr>
        <w:t xml:space="preserve">, </w:t>
      </w:r>
      <w:r w:rsidR="005215E2" w:rsidRPr="00D53293">
        <w:rPr>
          <w:rFonts w:ascii="Times New Roman" w:hAnsi="Times New Roman"/>
          <w:sz w:val="24"/>
          <w:szCs w:val="24"/>
        </w:rPr>
        <w:t>okuduğu sınıflardaki notları</w:t>
      </w:r>
      <w:r w:rsidR="00FD5734">
        <w:rPr>
          <w:rFonts w:ascii="Times New Roman" w:hAnsi="Times New Roman"/>
          <w:sz w:val="24"/>
          <w:szCs w:val="24"/>
        </w:rPr>
        <w:t xml:space="preserve"> ve sorumlu geçmiş ise sorumlu geçtiği dersleri gösterir belgenin </w:t>
      </w:r>
      <w:r w:rsidR="005A4553" w:rsidRPr="00D53293">
        <w:rPr>
          <w:rFonts w:ascii="Times New Roman" w:hAnsi="Times New Roman"/>
          <w:sz w:val="24"/>
          <w:szCs w:val="24"/>
        </w:rPr>
        <w:t>mutlaka olma</w:t>
      </w:r>
      <w:r w:rsidR="001C3B98" w:rsidRPr="00D53293">
        <w:rPr>
          <w:rFonts w:ascii="Times New Roman" w:hAnsi="Times New Roman"/>
          <w:sz w:val="24"/>
          <w:szCs w:val="24"/>
        </w:rPr>
        <w:t>sı gerekmektedir.</w:t>
      </w:r>
      <w:r w:rsidR="005A4553" w:rsidRPr="00D53293">
        <w:rPr>
          <w:rFonts w:ascii="Times New Roman" w:hAnsi="Times New Roman"/>
          <w:sz w:val="24"/>
          <w:szCs w:val="24"/>
        </w:rPr>
        <w:t>)</w:t>
      </w:r>
    </w:p>
    <w:p w:rsidR="00A130D6" w:rsidRDefault="00DD4379" w:rsidP="00002653">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Alınan kayıtların;</w:t>
      </w:r>
      <w:r w:rsidR="001C3B98" w:rsidRPr="00D53293">
        <w:rPr>
          <w:rFonts w:ascii="Times New Roman" w:hAnsi="Times New Roman"/>
          <w:color w:val="000000" w:themeColor="text1"/>
          <w:sz w:val="24"/>
          <w:szCs w:val="24"/>
        </w:rPr>
        <w:t xml:space="preserve"> kayda esas evrakı ( diploma, tasdikname, öğrenim durum belgesi, denklik belgesi vb. ) ile öğrenciye ait özel durumu</w:t>
      </w:r>
      <w:r w:rsidR="000A2558">
        <w:rPr>
          <w:rFonts w:ascii="Times New Roman" w:hAnsi="Times New Roman"/>
          <w:color w:val="000000" w:themeColor="text1"/>
          <w:sz w:val="24"/>
          <w:szCs w:val="24"/>
        </w:rPr>
        <w:t>nu belirten rapor ve belgeler (</w:t>
      </w:r>
      <w:r w:rsidR="001C3B98" w:rsidRPr="00D53293">
        <w:rPr>
          <w:rFonts w:ascii="Times New Roman" w:hAnsi="Times New Roman"/>
          <w:color w:val="000000" w:themeColor="text1"/>
          <w:sz w:val="24"/>
          <w:szCs w:val="24"/>
        </w:rPr>
        <w:t>sağlık kurul</w:t>
      </w:r>
      <w:r w:rsidR="00D22E07" w:rsidRPr="00D53293">
        <w:rPr>
          <w:rFonts w:ascii="Times New Roman" w:hAnsi="Times New Roman"/>
          <w:color w:val="000000" w:themeColor="text1"/>
          <w:sz w:val="24"/>
          <w:szCs w:val="24"/>
        </w:rPr>
        <w:t>u</w:t>
      </w:r>
      <w:r w:rsidR="001C3B98" w:rsidRPr="00D53293">
        <w:rPr>
          <w:rFonts w:ascii="Times New Roman" w:hAnsi="Times New Roman"/>
          <w:color w:val="000000" w:themeColor="text1"/>
          <w:sz w:val="24"/>
          <w:szCs w:val="24"/>
        </w:rPr>
        <w:t xml:space="preserve"> raporu, şehit yakınlık belgesi vb. ) Açık Öğretim Lisesi Bilgi Yönetim Sistemine </w:t>
      </w:r>
      <w:r w:rsidR="00EF4B56" w:rsidRPr="00D53293">
        <w:rPr>
          <w:rFonts w:ascii="Times New Roman" w:hAnsi="Times New Roman"/>
          <w:color w:val="000000" w:themeColor="text1"/>
          <w:sz w:val="24"/>
          <w:szCs w:val="24"/>
        </w:rPr>
        <w:t xml:space="preserve">taranarak </w:t>
      </w:r>
      <w:r w:rsidR="001C3B98" w:rsidRPr="00D53293">
        <w:rPr>
          <w:rFonts w:ascii="Times New Roman" w:hAnsi="Times New Roman"/>
          <w:color w:val="000000" w:themeColor="text1"/>
          <w:sz w:val="24"/>
          <w:szCs w:val="24"/>
        </w:rPr>
        <w:t>aynı</w:t>
      </w:r>
      <w:r w:rsidR="00170C4A">
        <w:rPr>
          <w:rFonts w:ascii="Times New Roman" w:hAnsi="Times New Roman"/>
          <w:color w:val="000000" w:themeColor="text1"/>
          <w:sz w:val="24"/>
          <w:szCs w:val="24"/>
        </w:rPr>
        <w:t xml:space="preserve"> gün içerisinde aktarılacaktır.</w:t>
      </w:r>
      <w:r w:rsidR="00EF4B56">
        <w:rPr>
          <w:rFonts w:ascii="Times New Roman" w:hAnsi="Times New Roman"/>
          <w:color w:val="000000" w:themeColor="text1"/>
          <w:sz w:val="24"/>
          <w:szCs w:val="24"/>
        </w:rPr>
        <w:t xml:space="preserve"> </w:t>
      </w:r>
      <w:r w:rsidR="00C61FA5" w:rsidRPr="00C22C01">
        <w:rPr>
          <w:rFonts w:ascii="Times New Roman" w:hAnsi="Times New Roman"/>
          <w:sz w:val="24"/>
          <w:szCs w:val="24"/>
        </w:rPr>
        <w:t>Öğrencinin ilk kayıt evraklarında bulunan ve örgün eğitimde aldı</w:t>
      </w:r>
      <w:r w:rsidR="006E5A91">
        <w:rPr>
          <w:rFonts w:ascii="Times New Roman" w:hAnsi="Times New Roman"/>
          <w:sz w:val="24"/>
          <w:szCs w:val="24"/>
        </w:rPr>
        <w:t>ğı</w:t>
      </w:r>
      <w:r w:rsidR="00C61FA5" w:rsidRPr="00C22C01">
        <w:rPr>
          <w:rFonts w:ascii="Times New Roman" w:hAnsi="Times New Roman"/>
          <w:sz w:val="24"/>
          <w:szCs w:val="24"/>
        </w:rPr>
        <w:t xml:space="preserve"> dersler i</w:t>
      </w:r>
      <w:r w:rsidR="008B406A">
        <w:rPr>
          <w:rFonts w:ascii="Times New Roman" w:hAnsi="Times New Roman"/>
          <w:sz w:val="24"/>
          <w:szCs w:val="24"/>
        </w:rPr>
        <w:t>le bu derslere ait not/puanlar</w:t>
      </w:r>
      <w:r w:rsidR="00C61FA5" w:rsidRPr="00C22C01">
        <w:rPr>
          <w:rFonts w:ascii="Times New Roman" w:hAnsi="Times New Roman"/>
          <w:sz w:val="24"/>
          <w:szCs w:val="24"/>
        </w:rPr>
        <w:t xml:space="preserve"> </w:t>
      </w:r>
      <w:r w:rsidR="008B406A">
        <w:rPr>
          <w:rFonts w:ascii="Times New Roman" w:hAnsi="Times New Roman"/>
          <w:sz w:val="24"/>
          <w:szCs w:val="24"/>
        </w:rPr>
        <w:t xml:space="preserve">duyurulan tarih aralığında Açık Öğretim Lisesi </w:t>
      </w:r>
      <w:r w:rsidR="00A130D6" w:rsidRPr="00D53293">
        <w:rPr>
          <w:rFonts w:ascii="Times New Roman" w:hAnsi="Times New Roman"/>
          <w:color w:val="000000" w:themeColor="text1"/>
          <w:sz w:val="24"/>
          <w:szCs w:val="24"/>
        </w:rPr>
        <w:t>Bilgi Yönetim Sistemine</w:t>
      </w:r>
      <w:r w:rsidR="00A130D6">
        <w:rPr>
          <w:rFonts w:ascii="Times New Roman" w:hAnsi="Times New Roman"/>
          <w:color w:val="000000" w:themeColor="text1"/>
          <w:sz w:val="24"/>
          <w:szCs w:val="24"/>
        </w:rPr>
        <w:t xml:space="preserve"> </w:t>
      </w:r>
      <w:r w:rsidR="006E5A91">
        <w:rPr>
          <w:rFonts w:ascii="Times New Roman" w:hAnsi="Times New Roman"/>
          <w:color w:val="000000" w:themeColor="text1"/>
          <w:sz w:val="24"/>
          <w:szCs w:val="24"/>
        </w:rPr>
        <w:t>aktarılması</w:t>
      </w:r>
      <w:r w:rsidR="008B406A">
        <w:rPr>
          <w:rFonts w:ascii="Times New Roman" w:hAnsi="Times New Roman"/>
          <w:color w:val="000000" w:themeColor="text1"/>
          <w:sz w:val="24"/>
          <w:szCs w:val="24"/>
        </w:rPr>
        <w:t>yla ilgili iş ve işlemler</w:t>
      </w:r>
      <w:r w:rsidR="006E5A91">
        <w:rPr>
          <w:rFonts w:ascii="Times New Roman" w:hAnsi="Times New Roman"/>
          <w:color w:val="000000" w:themeColor="text1"/>
          <w:sz w:val="24"/>
          <w:szCs w:val="24"/>
        </w:rPr>
        <w:t xml:space="preserve"> </w:t>
      </w:r>
      <w:r w:rsidR="00A130D6">
        <w:rPr>
          <w:rFonts w:ascii="Times New Roman" w:hAnsi="Times New Roman"/>
          <w:color w:val="000000" w:themeColor="text1"/>
          <w:sz w:val="24"/>
          <w:szCs w:val="24"/>
        </w:rPr>
        <w:t xml:space="preserve">kaydı alan </w:t>
      </w:r>
      <w:r w:rsidR="009F4ADE">
        <w:rPr>
          <w:rFonts w:ascii="Times New Roman" w:hAnsi="Times New Roman"/>
          <w:color w:val="000000" w:themeColor="text1"/>
          <w:sz w:val="24"/>
          <w:szCs w:val="24"/>
        </w:rPr>
        <w:t>Halk Eğitimi Merkezi Müdürlüğü</w:t>
      </w:r>
      <w:r w:rsidR="00A130D6">
        <w:rPr>
          <w:rFonts w:ascii="Times New Roman" w:hAnsi="Times New Roman"/>
          <w:color w:val="000000" w:themeColor="text1"/>
          <w:sz w:val="24"/>
          <w:szCs w:val="24"/>
        </w:rPr>
        <w:t xml:space="preserve"> tarafından </w:t>
      </w:r>
      <w:r w:rsidR="006E5A91">
        <w:rPr>
          <w:rFonts w:ascii="Times New Roman" w:hAnsi="Times New Roman"/>
          <w:color w:val="000000" w:themeColor="text1"/>
          <w:sz w:val="24"/>
          <w:szCs w:val="24"/>
        </w:rPr>
        <w:t>yapılacaktır.</w:t>
      </w:r>
      <w:r w:rsidR="00A130D6">
        <w:rPr>
          <w:rFonts w:ascii="Times New Roman" w:hAnsi="Times New Roman"/>
          <w:color w:val="000000" w:themeColor="text1"/>
          <w:sz w:val="24"/>
          <w:szCs w:val="24"/>
        </w:rPr>
        <w:t xml:space="preserve"> </w:t>
      </w:r>
    </w:p>
    <w:p w:rsidR="00352A2F" w:rsidRDefault="006E5A91" w:rsidP="00352A2F">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İlk k</w:t>
      </w:r>
      <w:r w:rsidR="00A130D6">
        <w:rPr>
          <w:rFonts w:ascii="Times New Roman" w:hAnsi="Times New Roman"/>
          <w:color w:val="000000" w:themeColor="text1"/>
          <w:sz w:val="24"/>
          <w:szCs w:val="24"/>
        </w:rPr>
        <w:t>ay</w:t>
      </w:r>
      <w:r>
        <w:rPr>
          <w:rFonts w:ascii="Times New Roman" w:hAnsi="Times New Roman"/>
          <w:color w:val="000000" w:themeColor="text1"/>
          <w:sz w:val="24"/>
          <w:szCs w:val="24"/>
        </w:rPr>
        <w:t xml:space="preserve">ıt için müracaat eden </w:t>
      </w:r>
      <w:r w:rsidR="008B406A">
        <w:rPr>
          <w:rFonts w:ascii="Times New Roman" w:hAnsi="Times New Roman"/>
          <w:color w:val="000000" w:themeColor="text1"/>
          <w:sz w:val="24"/>
          <w:szCs w:val="24"/>
        </w:rPr>
        <w:t xml:space="preserve">öğrencilerden </w:t>
      </w:r>
      <w:r w:rsidR="00A130D6">
        <w:rPr>
          <w:rFonts w:ascii="Times New Roman" w:hAnsi="Times New Roman"/>
          <w:color w:val="000000" w:themeColor="text1"/>
          <w:sz w:val="24"/>
          <w:szCs w:val="24"/>
        </w:rPr>
        <w:t>teslim alınan, kayda esas belgeler ve bu belge</w:t>
      </w:r>
      <w:r w:rsidR="008B406A">
        <w:rPr>
          <w:rFonts w:ascii="Times New Roman" w:hAnsi="Times New Roman"/>
          <w:color w:val="000000" w:themeColor="text1"/>
          <w:sz w:val="24"/>
          <w:szCs w:val="24"/>
        </w:rPr>
        <w:t>lerde yer alan bilgiler,</w:t>
      </w:r>
      <w:r w:rsidR="00A130D6">
        <w:rPr>
          <w:rFonts w:ascii="Times New Roman" w:hAnsi="Times New Roman"/>
          <w:color w:val="000000" w:themeColor="text1"/>
          <w:sz w:val="24"/>
          <w:szCs w:val="24"/>
        </w:rPr>
        <w:t xml:space="preserve"> </w:t>
      </w:r>
      <w:r w:rsidR="00A130D6" w:rsidRPr="00A130D6">
        <w:rPr>
          <w:rFonts w:ascii="Times New Roman" w:hAnsi="Times New Roman"/>
          <w:color w:val="000000" w:themeColor="text1"/>
          <w:sz w:val="24"/>
          <w:szCs w:val="24"/>
        </w:rPr>
        <w:t xml:space="preserve">Açık Öğretim Lisesi </w:t>
      </w:r>
      <w:r w:rsidR="00A130D6" w:rsidRPr="00D53293">
        <w:rPr>
          <w:rFonts w:ascii="Times New Roman" w:hAnsi="Times New Roman"/>
          <w:color w:val="000000" w:themeColor="text1"/>
          <w:sz w:val="24"/>
          <w:szCs w:val="24"/>
        </w:rPr>
        <w:t>Bilgi Yönetim Sistemine</w:t>
      </w:r>
      <w:r w:rsidR="00A130D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kaydı alan halk eğitimi merkezi müdürlüğünce </w:t>
      </w:r>
      <w:r w:rsidR="008B406A">
        <w:rPr>
          <w:rFonts w:ascii="Times New Roman" w:hAnsi="Times New Roman"/>
          <w:color w:val="000000" w:themeColor="text1"/>
          <w:sz w:val="24"/>
          <w:szCs w:val="24"/>
        </w:rPr>
        <w:t>belirtilen tarih aralığında aktarıl</w:t>
      </w:r>
      <w:r w:rsidR="00082ED4">
        <w:rPr>
          <w:rFonts w:ascii="Times New Roman" w:hAnsi="Times New Roman"/>
          <w:color w:val="000000" w:themeColor="text1"/>
          <w:sz w:val="24"/>
          <w:szCs w:val="24"/>
        </w:rPr>
        <w:t>ma</w:t>
      </w:r>
      <w:r w:rsidR="008B406A">
        <w:rPr>
          <w:rFonts w:ascii="Times New Roman" w:hAnsi="Times New Roman"/>
          <w:color w:val="000000" w:themeColor="text1"/>
          <w:sz w:val="24"/>
          <w:szCs w:val="24"/>
        </w:rPr>
        <w:t xml:space="preserve">ması durumunda, bilgileri aktarılmayan </w:t>
      </w:r>
      <w:r w:rsidR="00A130D6">
        <w:rPr>
          <w:rFonts w:ascii="Times New Roman" w:hAnsi="Times New Roman"/>
          <w:color w:val="000000" w:themeColor="text1"/>
          <w:sz w:val="24"/>
          <w:szCs w:val="24"/>
        </w:rPr>
        <w:t xml:space="preserve">öğrencilerin kayıtları silinecektir. Belirtilen nedenden dolayı kaydı silinen öğrencilerin veya belgelerdeki bilgileri yanlış olarak aktarılan öğrencilerin mağduriyetinden kaydı alan </w:t>
      </w:r>
      <w:r w:rsidR="000B4173">
        <w:rPr>
          <w:rFonts w:ascii="Times New Roman" w:hAnsi="Times New Roman"/>
          <w:color w:val="000000" w:themeColor="text1"/>
          <w:sz w:val="24"/>
          <w:szCs w:val="24"/>
        </w:rPr>
        <w:t xml:space="preserve">Halk Eğitimi Merkezi Müdürlükleri </w:t>
      </w:r>
      <w:r w:rsidR="00A130D6">
        <w:rPr>
          <w:rFonts w:ascii="Times New Roman" w:hAnsi="Times New Roman"/>
          <w:color w:val="000000" w:themeColor="text1"/>
          <w:sz w:val="24"/>
          <w:szCs w:val="24"/>
        </w:rPr>
        <w:t xml:space="preserve">sorumlu olacaktır. </w:t>
      </w:r>
      <w:r w:rsidR="00E036FC">
        <w:rPr>
          <w:rFonts w:ascii="Times New Roman" w:hAnsi="Times New Roman"/>
          <w:color w:val="000000" w:themeColor="text1"/>
          <w:sz w:val="24"/>
          <w:szCs w:val="24"/>
        </w:rPr>
        <w:t>Bu nedenle belgelerin taranmasında ve belgelerdeki bilgilerin sisteme aktarılmasında gerekli hassasiyetin gösterilmesi gerekmektedir.</w:t>
      </w:r>
    </w:p>
    <w:p w:rsidR="00585DE0" w:rsidRPr="00352A2F" w:rsidRDefault="00352A2F" w:rsidP="00352A2F">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352A2F">
        <w:rPr>
          <w:rFonts w:ascii="Times New Roman" w:hAnsi="Times New Roman"/>
          <w:color w:val="000000" w:themeColor="text1"/>
          <w:sz w:val="24"/>
          <w:szCs w:val="24"/>
        </w:rPr>
        <w:t>Açık Öğretim Lisesi Bilgi Yönetim Sistemine</w:t>
      </w:r>
      <w:r>
        <w:rPr>
          <w:rFonts w:ascii="Times New Roman" w:hAnsi="Times New Roman"/>
          <w:color w:val="000000" w:themeColor="text1"/>
          <w:sz w:val="24"/>
          <w:szCs w:val="24"/>
        </w:rPr>
        <w:t xml:space="preserve"> taranan belgelerin geçerliliğinden belgeyi tarayan </w:t>
      </w:r>
      <w:r w:rsidR="000B4173">
        <w:rPr>
          <w:rFonts w:ascii="Times New Roman" w:hAnsi="Times New Roman"/>
          <w:color w:val="000000" w:themeColor="text1"/>
          <w:sz w:val="24"/>
          <w:szCs w:val="24"/>
        </w:rPr>
        <w:t xml:space="preserve">Halk Eğitimi Merkezi Müdürlüğü </w:t>
      </w:r>
      <w:r>
        <w:rPr>
          <w:rFonts w:ascii="Times New Roman" w:hAnsi="Times New Roman"/>
          <w:color w:val="000000" w:themeColor="text1"/>
          <w:sz w:val="24"/>
          <w:szCs w:val="24"/>
        </w:rPr>
        <w:t xml:space="preserve">sorumludur. </w:t>
      </w:r>
      <w:r w:rsidR="00EF4B56" w:rsidRPr="00352A2F">
        <w:rPr>
          <w:rFonts w:ascii="Times New Roman" w:hAnsi="Times New Roman"/>
          <w:color w:val="000000" w:themeColor="text1"/>
          <w:sz w:val="24"/>
          <w:szCs w:val="24"/>
        </w:rPr>
        <w:t xml:space="preserve">   </w:t>
      </w:r>
    </w:p>
    <w:p w:rsidR="005A5DAA" w:rsidRPr="00D53293" w:rsidRDefault="001D720C" w:rsidP="00002653">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53293">
        <w:rPr>
          <w:rFonts w:ascii="Times New Roman" w:hAnsi="Times New Roman"/>
          <w:color w:val="000000" w:themeColor="text1"/>
          <w:sz w:val="24"/>
          <w:szCs w:val="24"/>
        </w:rPr>
        <w:t>İlk</w:t>
      </w:r>
      <w:r w:rsidR="00995FCD">
        <w:rPr>
          <w:rFonts w:ascii="Times New Roman" w:hAnsi="Times New Roman"/>
          <w:color w:val="000000" w:themeColor="text1"/>
          <w:sz w:val="24"/>
          <w:szCs w:val="24"/>
        </w:rPr>
        <w:t xml:space="preserve"> kayıt için başvuran öğrenciden </w:t>
      </w:r>
      <w:proofErr w:type="spellStart"/>
      <w:r w:rsidR="00995FCD">
        <w:rPr>
          <w:rFonts w:ascii="Times New Roman" w:hAnsi="Times New Roman"/>
          <w:color w:val="000000" w:themeColor="text1"/>
          <w:sz w:val="24"/>
          <w:szCs w:val="24"/>
        </w:rPr>
        <w:t>biyometrik</w:t>
      </w:r>
      <w:proofErr w:type="spellEnd"/>
      <w:r w:rsidR="00995FCD">
        <w:rPr>
          <w:rFonts w:ascii="Times New Roman" w:hAnsi="Times New Roman"/>
          <w:color w:val="000000" w:themeColor="text1"/>
          <w:sz w:val="24"/>
          <w:szCs w:val="24"/>
        </w:rPr>
        <w:t xml:space="preserve"> resim alarak </w:t>
      </w:r>
      <w:r w:rsidR="005A5DAA" w:rsidRPr="00D53293">
        <w:rPr>
          <w:rFonts w:ascii="Times New Roman" w:hAnsi="Times New Roman"/>
          <w:color w:val="000000" w:themeColor="text1"/>
          <w:sz w:val="24"/>
          <w:szCs w:val="24"/>
        </w:rPr>
        <w:t>sisteme aktarılacaktır.</w:t>
      </w:r>
    </w:p>
    <w:p w:rsidR="00585DE0" w:rsidRPr="00D53293" w:rsidRDefault="00937B47" w:rsidP="00002653">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D53293">
        <w:rPr>
          <w:rFonts w:ascii="Times New Roman" w:hAnsi="Times New Roman"/>
          <w:color w:val="000000" w:themeColor="text1"/>
          <w:sz w:val="24"/>
          <w:szCs w:val="24"/>
        </w:rPr>
        <w:t xml:space="preserve">İstenmedikçe </w:t>
      </w:r>
      <w:r w:rsidR="00C05985" w:rsidRPr="00D53293">
        <w:rPr>
          <w:rFonts w:ascii="Times New Roman" w:hAnsi="Times New Roman"/>
          <w:color w:val="000000" w:themeColor="text1"/>
          <w:sz w:val="24"/>
          <w:szCs w:val="24"/>
        </w:rPr>
        <w:t>irtibat b</w:t>
      </w:r>
      <w:r w:rsidR="001A2F03" w:rsidRPr="00D53293">
        <w:rPr>
          <w:rFonts w:ascii="Times New Roman" w:hAnsi="Times New Roman"/>
          <w:color w:val="000000" w:themeColor="text1"/>
          <w:sz w:val="24"/>
          <w:szCs w:val="24"/>
        </w:rPr>
        <w:t>üroları</w:t>
      </w:r>
      <w:r w:rsidRPr="00D53293">
        <w:rPr>
          <w:rFonts w:ascii="Times New Roman" w:hAnsi="Times New Roman"/>
          <w:color w:val="000000" w:themeColor="text1"/>
          <w:sz w:val="24"/>
          <w:szCs w:val="24"/>
        </w:rPr>
        <w:t xml:space="preserve"> tarafından</w:t>
      </w:r>
      <w:r w:rsidR="00A034B6" w:rsidRPr="00D53293">
        <w:rPr>
          <w:rFonts w:ascii="Times New Roman" w:hAnsi="Times New Roman"/>
          <w:color w:val="000000" w:themeColor="text1"/>
          <w:sz w:val="24"/>
          <w:szCs w:val="24"/>
        </w:rPr>
        <w:t xml:space="preserve"> Açık Öğretim Lisesi Müdürlüğüne herhangi bir evrak gönder</w:t>
      </w:r>
      <w:r w:rsidR="002C4873" w:rsidRPr="00D53293">
        <w:rPr>
          <w:rFonts w:ascii="Times New Roman" w:hAnsi="Times New Roman"/>
          <w:color w:val="000000" w:themeColor="text1"/>
          <w:sz w:val="24"/>
          <w:szCs w:val="24"/>
        </w:rPr>
        <w:t>il</w:t>
      </w:r>
      <w:r w:rsidR="00A034B6" w:rsidRPr="00D53293">
        <w:rPr>
          <w:rFonts w:ascii="Times New Roman" w:hAnsi="Times New Roman"/>
          <w:color w:val="000000" w:themeColor="text1"/>
          <w:sz w:val="24"/>
          <w:szCs w:val="24"/>
        </w:rPr>
        <w:t>meyecektir.</w:t>
      </w:r>
    </w:p>
    <w:p w:rsidR="00585DE0" w:rsidRPr="00D53293" w:rsidRDefault="00C403AB" w:rsidP="00002653">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Türkiye Cumhuriyeti vatandaşı ol</w:t>
      </w:r>
      <w:r w:rsidR="004F524B" w:rsidRPr="00D53293">
        <w:rPr>
          <w:rFonts w:ascii="Times New Roman" w:hAnsi="Times New Roman"/>
          <w:color w:val="000000" w:themeColor="text1"/>
          <w:sz w:val="24"/>
          <w:szCs w:val="24"/>
        </w:rPr>
        <w:t>may</w:t>
      </w:r>
      <w:r w:rsidR="00D24022">
        <w:rPr>
          <w:rFonts w:ascii="Times New Roman" w:hAnsi="Times New Roman"/>
          <w:color w:val="000000" w:themeColor="text1"/>
          <w:sz w:val="24"/>
          <w:szCs w:val="24"/>
        </w:rPr>
        <w:t xml:space="preserve">ıp, ülkemizde ikametgah </w:t>
      </w:r>
      <w:proofErr w:type="gramStart"/>
      <w:r w:rsidR="00D24022">
        <w:rPr>
          <w:rFonts w:ascii="Times New Roman" w:hAnsi="Times New Roman"/>
          <w:color w:val="000000" w:themeColor="text1"/>
          <w:sz w:val="24"/>
          <w:szCs w:val="24"/>
        </w:rPr>
        <w:t>edenlerden  İlk</w:t>
      </w:r>
      <w:proofErr w:type="gramEnd"/>
      <w:r w:rsidR="00D24022">
        <w:rPr>
          <w:rFonts w:ascii="Times New Roman" w:hAnsi="Times New Roman"/>
          <w:color w:val="000000" w:themeColor="text1"/>
          <w:sz w:val="24"/>
          <w:szCs w:val="24"/>
        </w:rPr>
        <w:t xml:space="preserve"> kayıt için başvuracak olanlar öncelikle</w:t>
      </w:r>
      <w:r w:rsidR="004F524B" w:rsidRPr="00D53293">
        <w:rPr>
          <w:rFonts w:ascii="Times New Roman" w:hAnsi="Times New Roman"/>
          <w:color w:val="000000" w:themeColor="text1"/>
          <w:sz w:val="24"/>
          <w:szCs w:val="24"/>
        </w:rPr>
        <w:t xml:space="preserve"> İl Göç İdaresi Müdürlüklerinden </w:t>
      </w:r>
      <w:r w:rsidR="002D2924" w:rsidRPr="00D53293">
        <w:rPr>
          <w:rFonts w:ascii="Times New Roman" w:hAnsi="Times New Roman"/>
          <w:color w:val="000000" w:themeColor="text1"/>
          <w:sz w:val="24"/>
          <w:szCs w:val="24"/>
        </w:rPr>
        <w:t xml:space="preserve">yabancı uyruklu vatandaşlar </w:t>
      </w:r>
      <w:r w:rsidR="00A034B6" w:rsidRPr="00D53293">
        <w:rPr>
          <w:rFonts w:ascii="Times New Roman" w:hAnsi="Times New Roman"/>
          <w:color w:val="000000" w:themeColor="text1"/>
          <w:sz w:val="24"/>
          <w:szCs w:val="24"/>
        </w:rPr>
        <w:t xml:space="preserve">için verilen </w:t>
      </w:r>
      <w:r>
        <w:rPr>
          <w:rFonts w:ascii="Times New Roman" w:hAnsi="Times New Roman"/>
          <w:color w:val="000000" w:themeColor="text1"/>
          <w:sz w:val="24"/>
          <w:szCs w:val="24"/>
        </w:rPr>
        <w:t xml:space="preserve">yabancı kimlik </w:t>
      </w:r>
      <w:r w:rsidR="00A034B6" w:rsidRPr="00D53293">
        <w:rPr>
          <w:rFonts w:ascii="Times New Roman" w:hAnsi="Times New Roman"/>
          <w:color w:val="000000" w:themeColor="text1"/>
          <w:sz w:val="24"/>
          <w:szCs w:val="24"/>
        </w:rPr>
        <w:t xml:space="preserve">numarasını </w:t>
      </w:r>
      <w:r w:rsidR="002D2924" w:rsidRPr="00D53293">
        <w:rPr>
          <w:rFonts w:ascii="Times New Roman" w:hAnsi="Times New Roman"/>
          <w:color w:val="000000" w:themeColor="text1"/>
          <w:sz w:val="24"/>
          <w:szCs w:val="24"/>
        </w:rPr>
        <w:t>almaları</w:t>
      </w:r>
      <w:r w:rsidR="00A034B6" w:rsidRPr="00D53293">
        <w:rPr>
          <w:rFonts w:ascii="Times New Roman" w:hAnsi="Times New Roman"/>
          <w:color w:val="000000" w:themeColor="text1"/>
          <w:sz w:val="24"/>
          <w:szCs w:val="24"/>
        </w:rPr>
        <w:t xml:space="preserve"> </w:t>
      </w:r>
      <w:r w:rsidR="0034368B" w:rsidRPr="00D53293">
        <w:rPr>
          <w:rFonts w:ascii="Times New Roman" w:hAnsi="Times New Roman"/>
          <w:color w:val="000000" w:themeColor="text1"/>
          <w:sz w:val="24"/>
          <w:szCs w:val="24"/>
        </w:rPr>
        <w:t>gerekmektedir.</w:t>
      </w:r>
    </w:p>
    <w:p w:rsidR="00585DE0" w:rsidRPr="00D53293" w:rsidRDefault="00D24022" w:rsidP="00002653">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Ön k</w:t>
      </w:r>
      <w:r w:rsidR="00A034B6" w:rsidRPr="00D53293">
        <w:rPr>
          <w:rFonts w:ascii="Times New Roman" w:hAnsi="Times New Roman"/>
          <w:color w:val="000000" w:themeColor="text1"/>
          <w:sz w:val="24"/>
          <w:szCs w:val="24"/>
        </w:rPr>
        <w:t>ayıt işlemi tamamlan</w:t>
      </w:r>
      <w:r w:rsidR="00373EFB">
        <w:rPr>
          <w:rFonts w:ascii="Times New Roman" w:hAnsi="Times New Roman"/>
          <w:color w:val="000000" w:themeColor="text1"/>
          <w:sz w:val="24"/>
          <w:szCs w:val="24"/>
        </w:rPr>
        <w:t xml:space="preserve">an öğrencinin </w:t>
      </w:r>
      <w:r w:rsidR="001D720C" w:rsidRPr="00D53293">
        <w:rPr>
          <w:rFonts w:ascii="Times New Roman" w:hAnsi="Times New Roman"/>
          <w:b/>
          <w:color w:val="000000" w:themeColor="text1"/>
          <w:sz w:val="24"/>
          <w:szCs w:val="24"/>
        </w:rPr>
        <w:t>İlk</w:t>
      </w:r>
      <w:r w:rsidR="00A034B6" w:rsidRPr="00D53293">
        <w:rPr>
          <w:rFonts w:ascii="Times New Roman" w:hAnsi="Times New Roman"/>
          <w:b/>
          <w:color w:val="000000" w:themeColor="text1"/>
          <w:sz w:val="24"/>
          <w:szCs w:val="24"/>
        </w:rPr>
        <w:t xml:space="preserve"> Kayıt Öğrenci Raporu</w:t>
      </w:r>
      <w:r w:rsidR="00373EFB">
        <w:rPr>
          <w:rFonts w:ascii="Times New Roman" w:hAnsi="Times New Roman"/>
          <w:b/>
          <w:color w:val="000000" w:themeColor="text1"/>
          <w:sz w:val="24"/>
          <w:szCs w:val="24"/>
        </w:rPr>
        <w:t>nun</w:t>
      </w:r>
      <w:r w:rsidR="00A034B6" w:rsidRPr="00D53293">
        <w:rPr>
          <w:rFonts w:ascii="Times New Roman" w:hAnsi="Times New Roman"/>
          <w:b/>
          <w:color w:val="000000" w:themeColor="text1"/>
          <w:sz w:val="24"/>
          <w:szCs w:val="24"/>
        </w:rPr>
        <w:t xml:space="preserve">, </w:t>
      </w:r>
      <w:r w:rsidR="00373EFB" w:rsidRPr="00D53293">
        <w:rPr>
          <w:rFonts w:ascii="Times New Roman" w:hAnsi="Times New Roman"/>
          <w:color w:val="000000" w:themeColor="text1"/>
          <w:sz w:val="24"/>
          <w:szCs w:val="24"/>
        </w:rPr>
        <w:t xml:space="preserve">yazıcıdan çıktısı alınacak </w:t>
      </w:r>
      <w:r w:rsidR="00A034B6" w:rsidRPr="00D53293">
        <w:rPr>
          <w:rFonts w:ascii="Times New Roman" w:hAnsi="Times New Roman"/>
          <w:color w:val="000000" w:themeColor="text1"/>
          <w:sz w:val="24"/>
          <w:szCs w:val="24"/>
        </w:rPr>
        <w:t xml:space="preserve">öğrenci </w:t>
      </w:r>
      <w:r w:rsidR="002C4873" w:rsidRPr="00D53293">
        <w:rPr>
          <w:rFonts w:ascii="Times New Roman" w:hAnsi="Times New Roman"/>
          <w:color w:val="000000" w:themeColor="text1"/>
          <w:sz w:val="24"/>
          <w:szCs w:val="24"/>
        </w:rPr>
        <w:t>veya velisi</w:t>
      </w:r>
      <w:r w:rsidR="00373EFB">
        <w:rPr>
          <w:rFonts w:ascii="Times New Roman" w:hAnsi="Times New Roman"/>
          <w:color w:val="000000" w:themeColor="text1"/>
          <w:sz w:val="24"/>
          <w:szCs w:val="24"/>
        </w:rPr>
        <w:t>ne</w:t>
      </w:r>
      <w:r w:rsidR="00A034B6" w:rsidRPr="00D53293">
        <w:rPr>
          <w:rFonts w:ascii="Times New Roman" w:hAnsi="Times New Roman"/>
          <w:color w:val="000000" w:themeColor="text1"/>
          <w:sz w:val="24"/>
          <w:szCs w:val="24"/>
        </w:rPr>
        <w:t xml:space="preserve"> ad</w:t>
      </w:r>
      <w:r w:rsidR="00F771E5">
        <w:rPr>
          <w:rFonts w:ascii="Times New Roman" w:hAnsi="Times New Roman"/>
          <w:color w:val="000000" w:themeColor="text1"/>
          <w:sz w:val="24"/>
          <w:szCs w:val="24"/>
        </w:rPr>
        <w:t>ı</w:t>
      </w:r>
      <w:r w:rsidR="00A034B6" w:rsidRPr="00D53293">
        <w:rPr>
          <w:rFonts w:ascii="Times New Roman" w:hAnsi="Times New Roman"/>
          <w:color w:val="000000" w:themeColor="text1"/>
          <w:sz w:val="24"/>
          <w:szCs w:val="24"/>
        </w:rPr>
        <w:t xml:space="preserve"> ve soyad</w:t>
      </w:r>
      <w:r w:rsidR="001A2F03" w:rsidRPr="00D53293">
        <w:rPr>
          <w:rFonts w:ascii="Times New Roman" w:hAnsi="Times New Roman"/>
          <w:color w:val="000000" w:themeColor="text1"/>
          <w:sz w:val="24"/>
          <w:szCs w:val="24"/>
        </w:rPr>
        <w:t>ı</w:t>
      </w:r>
      <w:r w:rsidR="002D2924" w:rsidRPr="00D53293">
        <w:rPr>
          <w:rFonts w:ascii="Times New Roman" w:hAnsi="Times New Roman"/>
          <w:color w:val="000000" w:themeColor="text1"/>
          <w:sz w:val="24"/>
          <w:szCs w:val="24"/>
        </w:rPr>
        <w:t xml:space="preserve"> yazılarak</w:t>
      </w:r>
      <w:r w:rsidR="00A034B6" w:rsidRPr="00D53293">
        <w:rPr>
          <w:rFonts w:ascii="Times New Roman" w:hAnsi="Times New Roman"/>
          <w:color w:val="000000" w:themeColor="text1"/>
          <w:sz w:val="24"/>
          <w:szCs w:val="24"/>
        </w:rPr>
        <w:t xml:space="preserve"> </w:t>
      </w:r>
      <w:r w:rsidR="00373EFB" w:rsidRPr="00D53293">
        <w:rPr>
          <w:rFonts w:ascii="Times New Roman" w:hAnsi="Times New Roman"/>
          <w:color w:val="000000" w:themeColor="text1"/>
          <w:sz w:val="24"/>
          <w:szCs w:val="24"/>
        </w:rPr>
        <w:t>imza</w:t>
      </w:r>
      <w:r w:rsidR="00373EFB">
        <w:rPr>
          <w:rFonts w:ascii="Times New Roman" w:hAnsi="Times New Roman"/>
          <w:color w:val="000000" w:themeColor="text1"/>
          <w:sz w:val="24"/>
          <w:szCs w:val="24"/>
        </w:rPr>
        <w:t>latılacaktır.</w:t>
      </w:r>
    </w:p>
    <w:p w:rsidR="00486D42" w:rsidRPr="00373EFB" w:rsidRDefault="00D0385F" w:rsidP="00373EFB">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proofErr w:type="gramStart"/>
      <w:r>
        <w:rPr>
          <w:rFonts w:ascii="Times New Roman" w:hAnsi="Times New Roman"/>
          <w:color w:val="000000" w:themeColor="text1"/>
          <w:sz w:val="24"/>
          <w:szCs w:val="24"/>
        </w:rPr>
        <w:t>e</w:t>
      </w:r>
      <w:proofErr w:type="gramEnd"/>
      <w:r w:rsidR="0075100F" w:rsidRPr="00D53293">
        <w:rPr>
          <w:rFonts w:ascii="Times New Roman" w:hAnsi="Times New Roman"/>
          <w:color w:val="000000" w:themeColor="text1"/>
          <w:sz w:val="24"/>
          <w:szCs w:val="24"/>
        </w:rPr>
        <w:t>-O</w:t>
      </w:r>
      <w:r w:rsidR="008224AD" w:rsidRPr="00D53293">
        <w:rPr>
          <w:rFonts w:ascii="Times New Roman" w:hAnsi="Times New Roman"/>
          <w:color w:val="000000" w:themeColor="text1"/>
          <w:sz w:val="24"/>
          <w:szCs w:val="24"/>
        </w:rPr>
        <w:t xml:space="preserve">kuldan </w:t>
      </w:r>
      <w:r w:rsidR="007F073D" w:rsidRPr="00D53293">
        <w:rPr>
          <w:rFonts w:ascii="Times New Roman" w:hAnsi="Times New Roman"/>
          <w:color w:val="000000" w:themeColor="text1"/>
          <w:sz w:val="24"/>
          <w:szCs w:val="24"/>
        </w:rPr>
        <w:t xml:space="preserve">alınan bilgileriyle </w:t>
      </w:r>
      <w:r w:rsidR="008224AD" w:rsidRPr="00D53293">
        <w:rPr>
          <w:rFonts w:ascii="Times New Roman" w:hAnsi="Times New Roman"/>
          <w:color w:val="000000" w:themeColor="text1"/>
          <w:sz w:val="24"/>
          <w:szCs w:val="24"/>
        </w:rPr>
        <w:t xml:space="preserve">belgesiz olarak kaydı yapılan öğrencilerin </w:t>
      </w:r>
      <w:r w:rsidR="001C3B98" w:rsidRPr="00D53293">
        <w:rPr>
          <w:rFonts w:ascii="Times New Roman" w:hAnsi="Times New Roman"/>
          <w:color w:val="000000" w:themeColor="text1"/>
          <w:sz w:val="24"/>
          <w:szCs w:val="24"/>
        </w:rPr>
        <w:t xml:space="preserve">ayrıldığı </w:t>
      </w:r>
      <w:r w:rsidR="008224AD" w:rsidRPr="00D53293">
        <w:rPr>
          <w:rFonts w:ascii="Times New Roman" w:hAnsi="Times New Roman"/>
          <w:color w:val="000000" w:themeColor="text1"/>
          <w:sz w:val="24"/>
          <w:szCs w:val="24"/>
        </w:rPr>
        <w:t>okul</w:t>
      </w:r>
      <w:r w:rsidR="008B2F88" w:rsidRPr="00D53293">
        <w:rPr>
          <w:rFonts w:ascii="Times New Roman" w:hAnsi="Times New Roman"/>
          <w:color w:val="000000" w:themeColor="text1"/>
          <w:sz w:val="24"/>
          <w:szCs w:val="24"/>
        </w:rPr>
        <w:t>un</w:t>
      </w:r>
      <w:r w:rsidR="008224AD" w:rsidRPr="00D53293">
        <w:rPr>
          <w:rFonts w:ascii="Times New Roman" w:hAnsi="Times New Roman"/>
          <w:color w:val="000000" w:themeColor="text1"/>
          <w:sz w:val="24"/>
          <w:szCs w:val="24"/>
        </w:rPr>
        <w:t xml:space="preserve">dan hiçbir belge </w:t>
      </w:r>
      <w:r w:rsidR="007F073D" w:rsidRPr="00D53293">
        <w:rPr>
          <w:rFonts w:ascii="Times New Roman" w:hAnsi="Times New Roman"/>
          <w:color w:val="000000" w:themeColor="text1"/>
          <w:sz w:val="24"/>
          <w:szCs w:val="24"/>
        </w:rPr>
        <w:t>istenmeyecektir.</w:t>
      </w:r>
      <w:r w:rsidR="00373EFB">
        <w:rPr>
          <w:rFonts w:ascii="Times New Roman" w:hAnsi="Times New Roman"/>
          <w:color w:val="000000" w:themeColor="text1"/>
          <w:sz w:val="24"/>
          <w:szCs w:val="24"/>
        </w:rPr>
        <w:t xml:space="preserve"> Ancak öğrencinin </w:t>
      </w:r>
      <w:r w:rsidR="00373EFB" w:rsidRPr="00373EFB">
        <w:rPr>
          <w:rFonts w:ascii="Times New Roman" w:hAnsi="Times New Roman"/>
          <w:color w:val="000000" w:themeColor="text1"/>
          <w:sz w:val="24"/>
          <w:szCs w:val="24"/>
        </w:rPr>
        <w:t xml:space="preserve">okuduğu halde </w:t>
      </w:r>
      <w:r w:rsidR="00373EFB">
        <w:rPr>
          <w:rFonts w:ascii="Times New Roman" w:hAnsi="Times New Roman"/>
          <w:color w:val="000000" w:themeColor="text1"/>
          <w:sz w:val="24"/>
          <w:szCs w:val="24"/>
        </w:rPr>
        <w:t xml:space="preserve">e-Okul sisteminde </w:t>
      </w:r>
      <w:r w:rsidR="009A035A" w:rsidRPr="00373EFB">
        <w:rPr>
          <w:rFonts w:ascii="Times New Roman" w:hAnsi="Times New Roman"/>
          <w:color w:val="000000" w:themeColor="text1"/>
          <w:sz w:val="24"/>
          <w:szCs w:val="24"/>
        </w:rPr>
        <w:lastRenderedPageBreak/>
        <w:t>notu olmayan sınıfların notları istenir</w:t>
      </w:r>
      <w:r w:rsidR="00C81162">
        <w:rPr>
          <w:rFonts w:ascii="Times New Roman" w:hAnsi="Times New Roman"/>
          <w:color w:val="000000" w:themeColor="text1"/>
          <w:sz w:val="24"/>
          <w:szCs w:val="24"/>
        </w:rPr>
        <w:t>/getirtilir.</w:t>
      </w:r>
      <w:r w:rsidR="00373EFB">
        <w:rPr>
          <w:rFonts w:ascii="Times New Roman" w:hAnsi="Times New Roman"/>
          <w:color w:val="000000" w:themeColor="text1"/>
          <w:sz w:val="24"/>
          <w:szCs w:val="24"/>
        </w:rPr>
        <w:t xml:space="preserve"> Söz konusu notların sisteme </w:t>
      </w:r>
      <w:r w:rsidR="00C81162">
        <w:rPr>
          <w:rFonts w:ascii="Times New Roman" w:hAnsi="Times New Roman"/>
          <w:color w:val="000000" w:themeColor="text1"/>
          <w:sz w:val="24"/>
          <w:szCs w:val="24"/>
        </w:rPr>
        <w:t>girişi yapılır ve</w:t>
      </w:r>
      <w:r w:rsidR="00373EFB">
        <w:rPr>
          <w:rFonts w:ascii="Times New Roman" w:hAnsi="Times New Roman"/>
          <w:color w:val="000000" w:themeColor="text1"/>
          <w:sz w:val="24"/>
          <w:szCs w:val="24"/>
        </w:rPr>
        <w:t xml:space="preserve"> g</w:t>
      </w:r>
      <w:r w:rsidR="009A035A" w:rsidRPr="00373EFB">
        <w:rPr>
          <w:rFonts w:ascii="Times New Roman" w:hAnsi="Times New Roman"/>
          <w:color w:val="000000" w:themeColor="text1"/>
          <w:sz w:val="24"/>
          <w:szCs w:val="24"/>
        </w:rPr>
        <w:t>etirilen belgeler sisteme taranarak arşivlenir.</w:t>
      </w:r>
    </w:p>
    <w:p w:rsidR="00232EF0" w:rsidRPr="00232EF0" w:rsidRDefault="00DD4379" w:rsidP="00232EF0">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Pr>
          <w:rFonts w:ascii="Times New Roman" w:hAnsi="Times New Roman"/>
          <w:color w:val="000000" w:themeColor="text1"/>
          <w:sz w:val="24"/>
          <w:szCs w:val="24"/>
        </w:rPr>
        <w:t>Bilgileri e</w:t>
      </w:r>
      <w:r w:rsidR="007F073D" w:rsidRPr="00D53293">
        <w:rPr>
          <w:rFonts w:ascii="Times New Roman" w:hAnsi="Times New Roman"/>
          <w:color w:val="000000" w:themeColor="text1"/>
          <w:sz w:val="24"/>
          <w:szCs w:val="24"/>
        </w:rPr>
        <w:t>-</w:t>
      </w:r>
      <w:r w:rsidR="0075100F" w:rsidRPr="00D53293">
        <w:rPr>
          <w:rFonts w:ascii="Times New Roman" w:hAnsi="Times New Roman"/>
          <w:color w:val="000000" w:themeColor="text1"/>
          <w:sz w:val="24"/>
          <w:szCs w:val="24"/>
        </w:rPr>
        <w:t>O</w:t>
      </w:r>
      <w:r w:rsidR="007F073D" w:rsidRPr="00D53293">
        <w:rPr>
          <w:rFonts w:ascii="Times New Roman" w:hAnsi="Times New Roman"/>
          <w:color w:val="000000" w:themeColor="text1"/>
          <w:sz w:val="24"/>
          <w:szCs w:val="24"/>
        </w:rPr>
        <w:t>kulda olmayan ve tasdikname (ara</w:t>
      </w:r>
      <w:r w:rsidR="0075100F" w:rsidRPr="00D53293">
        <w:rPr>
          <w:rFonts w:ascii="Times New Roman" w:hAnsi="Times New Roman"/>
          <w:color w:val="000000" w:themeColor="text1"/>
          <w:sz w:val="24"/>
          <w:szCs w:val="24"/>
        </w:rPr>
        <w:t xml:space="preserve"> </w:t>
      </w:r>
      <w:r w:rsidR="007F073D" w:rsidRPr="00D53293">
        <w:rPr>
          <w:rFonts w:ascii="Times New Roman" w:hAnsi="Times New Roman"/>
          <w:color w:val="000000" w:themeColor="text1"/>
          <w:sz w:val="24"/>
          <w:szCs w:val="24"/>
        </w:rPr>
        <w:t xml:space="preserve">sınıf) belgesi ile kayıt yaptıran öğrencilerin </w:t>
      </w:r>
      <w:r w:rsidR="00564C2A" w:rsidRPr="00D53293">
        <w:rPr>
          <w:rFonts w:ascii="Times New Roman" w:hAnsi="Times New Roman"/>
          <w:color w:val="000000" w:themeColor="text1"/>
          <w:sz w:val="24"/>
          <w:szCs w:val="24"/>
        </w:rPr>
        <w:t xml:space="preserve">ayrıldığı </w:t>
      </w:r>
      <w:r w:rsidR="007F073D" w:rsidRPr="00D53293">
        <w:rPr>
          <w:rFonts w:ascii="Times New Roman" w:hAnsi="Times New Roman"/>
          <w:color w:val="000000" w:themeColor="text1"/>
          <w:sz w:val="24"/>
          <w:szCs w:val="24"/>
        </w:rPr>
        <w:t>okul</w:t>
      </w:r>
      <w:r w:rsidR="00564C2A" w:rsidRPr="00D53293">
        <w:rPr>
          <w:rFonts w:ascii="Times New Roman" w:hAnsi="Times New Roman"/>
          <w:color w:val="000000" w:themeColor="text1"/>
          <w:sz w:val="24"/>
          <w:szCs w:val="24"/>
        </w:rPr>
        <w:t>undan</w:t>
      </w:r>
      <w:r w:rsidR="007F073D" w:rsidRPr="00D53293">
        <w:rPr>
          <w:rFonts w:ascii="Times New Roman" w:hAnsi="Times New Roman"/>
          <w:color w:val="000000" w:themeColor="text1"/>
          <w:sz w:val="24"/>
          <w:szCs w:val="24"/>
        </w:rPr>
        <w:t xml:space="preserve"> </w:t>
      </w:r>
      <w:r w:rsidR="0075100F" w:rsidRPr="00D53293">
        <w:rPr>
          <w:rFonts w:ascii="Times New Roman" w:hAnsi="Times New Roman"/>
          <w:sz w:val="24"/>
          <w:szCs w:val="24"/>
        </w:rPr>
        <w:t>tasdikname</w:t>
      </w:r>
      <w:r w:rsidR="00564C2A" w:rsidRPr="00D53293">
        <w:rPr>
          <w:rFonts w:ascii="Times New Roman" w:hAnsi="Times New Roman"/>
          <w:sz w:val="24"/>
          <w:szCs w:val="24"/>
        </w:rPr>
        <w:t>sinin</w:t>
      </w:r>
      <w:r>
        <w:rPr>
          <w:rFonts w:ascii="Times New Roman" w:hAnsi="Times New Roman"/>
          <w:sz w:val="24"/>
          <w:szCs w:val="24"/>
        </w:rPr>
        <w:t xml:space="preserve"> </w:t>
      </w:r>
      <w:r w:rsidR="00D0385F">
        <w:rPr>
          <w:rFonts w:ascii="Times New Roman" w:hAnsi="Times New Roman"/>
          <w:sz w:val="24"/>
          <w:szCs w:val="24"/>
        </w:rPr>
        <w:t>i</w:t>
      </w:r>
      <w:r>
        <w:rPr>
          <w:rFonts w:ascii="Times New Roman" w:hAnsi="Times New Roman"/>
          <w:sz w:val="24"/>
          <w:szCs w:val="24"/>
        </w:rPr>
        <w:t xml:space="preserve">kinci </w:t>
      </w:r>
      <w:r w:rsidR="0075100F" w:rsidRPr="00D53293">
        <w:rPr>
          <w:rFonts w:ascii="Times New Roman" w:hAnsi="Times New Roman"/>
          <w:sz w:val="24"/>
          <w:szCs w:val="24"/>
        </w:rPr>
        <w:t>s</w:t>
      </w:r>
      <w:r w:rsidR="00A6641C" w:rsidRPr="00D53293">
        <w:rPr>
          <w:rFonts w:ascii="Times New Roman" w:hAnsi="Times New Roman"/>
          <w:sz w:val="24"/>
          <w:szCs w:val="24"/>
        </w:rPr>
        <w:t xml:space="preserve">ureti ve diplomaları </w:t>
      </w:r>
      <w:r w:rsidR="00A6641C" w:rsidRPr="006F2DA4">
        <w:rPr>
          <w:rFonts w:ascii="Times New Roman" w:hAnsi="Times New Roman"/>
          <w:sz w:val="24"/>
          <w:szCs w:val="24"/>
        </w:rPr>
        <w:t xml:space="preserve">resmi yazı </w:t>
      </w:r>
      <w:r w:rsidR="00A6641C" w:rsidRPr="00D53293">
        <w:rPr>
          <w:rFonts w:ascii="Times New Roman" w:hAnsi="Times New Roman"/>
          <w:sz w:val="24"/>
          <w:szCs w:val="24"/>
        </w:rPr>
        <w:t>ile istenecektir.</w:t>
      </w:r>
    </w:p>
    <w:p w:rsidR="00232EF0" w:rsidRPr="00232EF0" w:rsidRDefault="00232EF0" w:rsidP="00C64921">
      <w:pPr>
        <w:pStyle w:val="ListeParagraf"/>
        <w:numPr>
          <w:ilvl w:val="0"/>
          <w:numId w:val="13"/>
        </w:numPr>
        <w:shd w:val="clear" w:color="auto" w:fill="FFFFFF" w:themeFill="background1"/>
        <w:tabs>
          <w:tab w:val="left" w:pos="1134"/>
        </w:tabs>
        <w:spacing w:after="120" w:line="140" w:lineRule="atLeast"/>
        <w:ind w:left="0" w:firstLine="851"/>
        <w:rPr>
          <w:rFonts w:ascii="Times New Roman" w:hAnsi="Times New Roman"/>
          <w:color w:val="000000" w:themeColor="text1"/>
          <w:sz w:val="24"/>
          <w:szCs w:val="24"/>
        </w:rPr>
      </w:pPr>
      <w:r w:rsidRPr="00232EF0">
        <w:rPr>
          <w:rFonts w:ascii="Times New Roman" w:hAnsi="Times New Roman"/>
          <w:color w:val="000000" w:themeColor="text1"/>
          <w:sz w:val="24"/>
          <w:szCs w:val="24"/>
        </w:rPr>
        <w:t xml:space="preserve">Halk Eğitimi Merkezi Müdürlüğü evraklarını taradığı öğrencinin aktif duruma getirilmesini takip eder, işlemin gecikmesi </w:t>
      </w:r>
      <w:r w:rsidR="000B4173" w:rsidRPr="00232EF0">
        <w:rPr>
          <w:rFonts w:ascii="Times New Roman" w:hAnsi="Times New Roman"/>
          <w:color w:val="000000" w:themeColor="text1"/>
          <w:sz w:val="24"/>
          <w:szCs w:val="24"/>
        </w:rPr>
        <w:t>durumunda Açık</w:t>
      </w:r>
      <w:r w:rsidRPr="00232EF0">
        <w:rPr>
          <w:rFonts w:ascii="Times New Roman" w:hAnsi="Times New Roman"/>
          <w:color w:val="000000" w:themeColor="text1"/>
          <w:sz w:val="24"/>
          <w:szCs w:val="24"/>
        </w:rPr>
        <w:t xml:space="preserve"> Öğretim lisesi Müdürlüğü ile irtibata geçer.</w:t>
      </w:r>
    </w:p>
    <w:p w:rsidR="00B77C09" w:rsidRPr="008979AB" w:rsidRDefault="00E77FD3" w:rsidP="008979AB">
      <w:pPr>
        <w:rPr>
          <w:b/>
        </w:rPr>
      </w:pPr>
      <w:r w:rsidRPr="008979AB">
        <w:rPr>
          <w:b/>
        </w:rPr>
        <w:t xml:space="preserve">Açık Öğretimden Tasdikname ile </w:t>
      </w:r>
      <w:r w:rsidR="00C05985" w:rsidRPr="008979AB">
        <w:rPr>
          <w:b/>
        </w:rPr>
        <w:t xml:space="preserve">Ayrılan Öğrencilerin Yeniden </w:t>
      </w:r>
      <w:r w:rsidR="0075100F" w:rsidRPr="008979AB">
        <w:rPr>
          <w:b/>
        </w:rPr>
        <w:t>Açık Öğretim Lisesine K</w:t>
      </w:r>
      <w:r w:rsidRPr="008979AB">
        <w:rPr>
          <w:b/>
        </w:rPr>
        <w:t>ayıt İşlemi</w:t>
      </w:r>
      <w:bookmarkStart w:id="37" w:name="_Toc364955933"/>
      <w:r w:rsidR="00B77C09" w:rsidRPr="008979AB">
        <w:rPr>
          <w:b/>
        </w:rPr>
        <w:t xml:space="preserve"> </w:t>
      </w:r>
    </w:p>
    <w:p w:rsidR="00A034B6" w:rsidRPr="008979AB" w:rsidRDefault="00DA7B09" w:rsidP="008979AB">
      <w:pPr>
        <w:rPr>
          <w:b/>
        </w:rPr>
      </w:pPr>
      <w:proofErr w:type="spellStart"/>
      <w:r w:rsidRPr="008979AB">
        <w:rPr>
          <w:b/>
        </w:rPr>
        <w:t>Tasdiknameli</w:t>
      </w:r>
      <w:proofErr w:type="spellEnd"/>
      <w:r w:rsidRPr="008979AB">
        <w:rPr>
          <w:b/>
        </w:rPr>
        <w:t xml:space="preserve"> Form C İ</w:t>
      </w:r>
      <w:r w:rsidR="00A034B6" w:rsidRPr="008979AB">
        <w:rPr>
          <w:b/>
        </w:rPr>
        <w:t>şlemi</w:t>
      </w:r>
      <w:bookmarkEnd w:id="37"/>
    </w:p>
    <w:p w:rsidR="008548E0" w:rsidRPr="008548E0" w:rsidRDefault="008548E0" w:rsidP="008548E0">
      <w:proofErr w:type="spellStart"/>
      <w:r w:rsidRPr="008548E0">
        <w:t>Tasdi</w:t>
      </w:r>
      <w:r w:rsidR="000B4173">
        <w:t>knameli</w:t>
      </w:r>
      <w:proofErr w:type="spellEnd"/>
      <w:r w:rsidR="000B4173">
        <w:t xml:space="preserve"> Form C işlemi yapılacak</w:t>
      </w:r>
      <w:r>
        <w:t xml:space="preserve"> öğrencinin mutlaka tasdiknamesi ve ekinde notlarının olduğu transkripti sisteme taranacaktır.</w:t>
      </w:r>
      <w:r w:rsidRPr="008548E0">
        <w:t xml:space="preserve"> </w:t>
      </w:r>
      <w:r>
        <w:t>Öğrencinin getirmiş o</w:t>
      </w:r>
      <w:r w:rsidR="000B4173">
        <w:t>lduğu tasdiknamede okuduğu</w:t>
      </w:r>
      <w:r>
        <w:t xml:space="preserve"> tüm sınıflara ait notlarının eksiksiz olması gerekmektedir. Tasdiknamesinde okuduğu sınıflara ait not eksikliği olan öğrencilerin eksiklikleri tamamlatıldıktan sonra iş ve işlemleri yapılacaktır.  </w:t>
      </w:r>
    </w:p>
    <w:p w:rsidR="002D30C0" w:rsidRPr="00D0385F" w:rsidRDefault="00D0385F" w:rsidP="00D0385F">
      <w:pPr>
        <w:shd w:val="clear" w:color="auto" w:fill="FFFFFF" w:themeFill="background1"/>
        <w:rPr>
          <w:i/>
        </w:rPr>
      </w:pPr>
      <w:r>
        <w:rPr>
          <w:b/>
        </w:rPr>
        <w:t>1</w:t>
      </w:r>
      <w:r w:rsidR="00A034B6" w:rsidRPr="00D53293">
        <w:rPr>
          <w:b/>
        </w:rPr>
        <w:t>.</w:t>
      </w:r>
      <w:r w:rsidR="00A034B6" w:rsidRPr="00D53293">
        <w:t xml:space="preserve"> Öğrenci Açık Öğretim Lisesin</w:t>
      </w:r>
      <w:r w:rsidR="002D30C0" w:rsidRPr="00D53293">
        <w:t>d</w:t>
      </w:r>
      <w:r w:rsidR="00A034B6" w:rsidRPr="00D53293">
        <w:t>e</w:t>
      </w:r>
      <w:r w:rsidR="002D30C0" w:rsidRPr="00D53293">
        <w:t>n tasdikname alarak</w:t>
      </w:r>
      <w:r w:rsidR="00A034B6" w:rsidRPr="00D53293">
        <w:rPr>
          <w:color w:val="000000" w:themeColor="text1"/>
        </w:rPr>
        <w:t xml:space="preserve"> </w:t>
      </w:r>
      <w:r>
        <w:rPr>
          <w:color w:val="000000" w:themeColor="text1"/>
        </w:rPr>
        <w:t>ayrıl</w:t>
      </w:r>
      <w:r w:rsidR="00FC2208">
        <w:rPr>
          <w:color w:val="000000" w:themeColor="text1"/>
        </w:rPr>
        <w:t xml:space="preserve">mış ve </w:t>
      </w:r>
      <w:r w:rsidR="008548E0">
        <w:rPr>
          <w:color w:val="000000" w:themeColor="text1"/>
        </w:rPr>
        <w:t xml:space="preserve">tekrar </w:t>
      </w:r>
      <w:r w:rsidR="002D30C0" w:rsidRPr="00D53293">
        <w:rPr>
          <w:color w:val="000000" w:themeColor="text1"/>
        </w:rPr>
        <w:t>Açık Öğret</w:t>
      </w:r>
      <w:r w:rsidR="000B4173">
        <w:rPr>
          <w:color w:val="000000" w:themeColor="text1"/>
        </w:rPr>
        <w:t>im Lisesine kayıt olmak isterse,</w:t>
      </w:r>
      <w:r>
        <w:rPr>
          <w:i/>
        </w:rPr>
        <w:t xml:space="preserve"> </w:t>
      </w:r>
      <w:r>
        <w:t>ö</w:t>
      </w:r>
      <w:r w:rsidR="002D30C0" w:rsidRPr="00D53293">
        <w:t xml:space="preserve">ğrenci için </w:t>
      </w:r>
      <w:proofErr w:type="spellStart"/>
      <w:r w:rsidR="00F771E5" w:rsidRPr="00D53293">
        <w:t>Tasdiknameli</w:t>
      </w:r>
      <w:proofErr w:type="spellEnd"/>
      <w:r w:rsidR="00F771E5" w:rsidRPr="00D53293">
        <w:t xml:space="preserve"> Form C </w:t>
      </w:r>
      <w:r w:rsidR="002D30C0" w:rsidRPr="00D53293">
        <w:t>işlemi yapılacak, Açık Öğretim Lise</w:t>
      </w:r>
      <w:r w:rsidR="009C1B89">
        <w:t xml:space="preserve">sinden almış olduğu tasdikname veya tasdikname kayıp belgesini </w:t>
      </w:r>
      <w:r w:rsidR="009C1B89" w:rsidRPr="00D53293">
        <w:t>sisteme</w:t>
      </w:r>
      <w:r w:rsidR="002D30C0" w:rsidRPr="00D53293">
        <w:t xml:space="preserve"> tara</w:t>
      </w:r>
      <w:r w:rsidR="009C1B89">
        <w:t>yacaktır.</w:t>
      </w:r>
    </w:p>
    <w:p w:rsidR="000D7C07" w:rsidRDefault="00D0385F" w:rsidP="00D0385F">
      <w:pPr>
        <w:shd w:val="clear" w:color="auto" w:fill="FFFFFF" w:themeFill="background1"/>
      </w:pPr>
      <w:r>
        <w:rPr>
          <w:b/>
        </w:rPr>
        <w:t>2</w:t>
      </w:r>
      <w:r w:rsidR="00A034B6" w:rsidRPr="00D53293">
        <w:rPr>
          <w:b/>
        </w:rPr>
        <w:t>.</w:t>
      </w:r>
      <w:r>
        <w:t xml:space="preserve"> </w:t>
      </w:r>
      <w:r w:rsidR="000D7C07" w:rsidRPr="00D53293">
        <w:t>Öğrenci Açık Öğretim Lisesinden tasdikname alarak</w:t>
      </w:r>
      <w:r>
        <w:rPr>
          <w:color w:val="000000" w:themeColor="text1"/>
        </w:rPr>
        <w:t xml:space="preserve"> ayrılıp</w:t>
      </w:r>
      <w:r w:rsidR="000D7C07" w:rsidRPr="00D53293">
        <w:rPr>
          <w:color w:val="000000" w:themeColor="text1"/>
        </w:rPr>
        <w:t xml:space="preserve"> özel bir lise ya</w:t>
      </w:r>
      <w:r w:rsidR="007755F7" w:rsidRPr="00D53293">
        <w:rPr>
          <w:color w:val="000000" w:themeColor="text1"/>
        </w:rPr>
        <w:t xml:space="preserve"> </w:t>
      </w:r>
      <w:r w:rsidR="000D7C07" w:rsidRPr="00D53293">
        <w:rPr>
          <w:color w:val="000000" w:themeColor="text1"/>
        </w:rPr>
        <w:t>da örgün lis</w:t>
      </w:r>
      <w:r w:rsidR="009E6442">
        <w:rPr>
          <w:color w:val="000000" w:themeColor="text1"/>
        </w:rPr>
        <w:t>eye kayıt olduktan sonra tekrar</w:t>
      </w:r>
      <w:r w:rsidR="000D7C07" w:rsidRPr="00D53293">
        <w:rPr>
          <w:color w:val="000000" w:themeColor="text1"/>
        </w:rPr>
        <w:t xml:space="preserve"> Açık Öğret</w:t>
      </w:r>
      <w:r w:rsidR="000B4173">
        <w:rPr>
          <w:color w:val="000000" w:themeColor="text1"/>
        </w:rPr>
        <w:t>im Lisesine kayıt olmak isterse,</w:t>
      </w:r>
      <w:r w:rsidR="000D7C07" w:rsidRPr="00D53293">
        <w:rPr>
          <w:color w:val="000000" w:themeColor="text1"/>
        </w:rPr>
        <w:t xml:space="preserve"> </w:t>
      </w:r>
      <w:r w:rsidR="00820190">
        <w:rPr>
          <w:color w:val="000000" w:themeColor="text1"/>
        </w:rPr>
        <w:t xml:space="preserve">bu öğrenciler içinde </w:t>
      </w:r>
      <w:proofErr w:type="spellStart"/>
      <w:r w:rsidR="00F771E5" w:rsidRPr="00D53293">
        <w:t>Tasdiknameli</w:t>
      </w:r>
      <w:proofErr w:type="spellEnd"/>
      <w:r w:rsidR="00F771E5" w:rsidRPr="00D53293">
        <w:t xml:space="preserve"> Form C </w:t>
      </w:r>
      <w:r w:rsidR="000D7C07" w:rsidRPr="00D53293">
        <w:t>işlemi yapılacak</w:t>
      </w:r>
      <w:r w:rsidR="00820190">
        <w:t xml:space="preserve">tır. Öğrencinin </w:t>
      </w:r>
      <w:r>
        <w:t>örgün lise / özel l</w:t>
      </w:r>
      <w:r w:rsidR="000D7C07" w:rsidRPr="00D53293">
        <w:t>iseden almış olduğu tasdikname</w:t>
      </w:r>
      <w:r w:rsidR="00820190">
        <w:t xml:space="preserve"> ekindeki öğrenim belgesi</w:t>
      </w:r>
      <w:r w:rsidR="000B16C8">
        <w:t>nde</w:t>
      </w:r>
      <w:r w:rsidR="005F4A43">
        <w:t xml:space="preserve"> okuduğu tüm sınıflara ait notlarının </w:t>
      </w:r>
      <w:r w:rsidR="000B16C8">
        <w:t xml:space="preserve">eksiksiz </w:t>
      </w:r>
      <w:r w:rsidR="005F4A43">
        <w:t>olması gerekmektedir.</w:t>
      </w:r>
    </w:p>
    <w:p w:rsidR="00F82E74" w:rsidRPr="00D53293" w:rsidRDefault="00F82E74" w:rsidP="00C13812">
      <w:r w:rsidRPr="00D53293">
        <w:t>Öğ</w:t>
      </w:r>
      <w:r w:rsidR="0088195B" w:rsidRPr="00D53293">
        <w:t>rencinin dosyası Mesleki Açık Öğretim</w:t>
      </w:r>
      <w:r w:rsidR="00F771E5">
        <w:t xml:space="preserve"> Lisesi</w:t>
      </w:r>
      <w:r w:rsidR="0088195B" w:rsidRPr="00D53293">
        <w:t xml:space="preserve"> iş ve işlemlerini yapan okullardan birinde ise, geçiş işlemini yapan </w:t>
      </w:r>
      <w:r w:rsidR="00F771E5">
        <w:t>Halk Eğitim</w:t>
      </w:r>
      <w:r w:rsidR="00D0385F">
        <w:t>i</w:t>
      </w:r>
      <w:r w:rsidR="00F771E5">
        <w:t xml:space="preserve"> Merkezi Müdürlüğü,</w:t>
      </w:r>
      <w:r w:rsidR="004F524B" w:rsidRPr="00D53293">
        <w:t xml:space="preserve"> </w:t>
      </w:r>
      <w:r w:rsidR="0088195B" w:rsidRPr="00D53293">
        <w:t>öğrencinin dosyasını ilgili okuldan i</w:t>
      </w:r>
      <w:r w:rsidR="00DD4379">
        <w:t>steyerek</w:t>
      </w:r>
      <w:r w:rsidR="0088195B" w:rsidRPr="00D53293">
        <w:t xml:space="preserve"> sistem üzerinden dosya nakil işlemini de gerçekleştirecektir.</w:t>
      </w:r>
    </w:p>
    <w:p w:rsidR="00A034B6" w:rsidRDefault="001268D8" w:rsidP="00664BA1">
      <w:proofErr w:type="spellStart"/>
      <w:r>
        <w:t>Tasdiknameli</w:t>
      </w:r>
      <w:proofErr w:type="spellEnd"/>
      <w:r>
        <w:t xml:space="preserve"> Form C</w:t>
      </w:r>
      <w:r w:rsidR="00633919" w:rsidRPr="00D53293">
        <w:t xml:space="preserve"> işlemi yapılan ö</w:t>
      </w:r>
      <w:r w:rsidR="00277A06">
        <w:t xml:space="preserve">ğrencinin </w:t>
      </w:r>
      <w:r w:rsidR="00A034B6" w:rsidRPr="00D53293">
        <w:t xml:space="preserve">örgün eğitim kurumunda okuduğu derslere ait notların sisteme girişi Açık Öğretim </w:t>
      </w:r>
      <w:r w:rsidR="00EE10D5" w:rsidRPr="00D53293">
        <w:t>Lisesi tarafından yapılacaktır.</w:t>
      </w:r>
    </w:p>
    <w:p w:rsidR="003A0DC0" w:rsidRDefault="003A0DC0" w:rsidP="00307023">
      <w:pPr>
        <w:pStyle w:val="Balk1"/>
      </w:pPr>
      <w:bookmarkStart w:id="38" w:name="_Toc80966264"/>
      <w:bookmarkStart w:id="39" w:name="_Toc123918692"/>
      <w:r>
        <w:t>İletişim</w:t>
      </w:r>
      <w:bookmarkEnd w:id="38"/>
      <w:bookmarkEnd w:id="39"/>
    </w:p>
    <w:p w:rsidR="00E377E9" w:rsidRPr="00D53293" w:rsidRDefault="00E377E9" w:rsidP="00E377E9">
      <w:pPr>
        <w:spacing w:line="80" w:lineRule="atLeast"/>
        <w:rPr>
          <w:b/>
        </w:rPr>
      </w:pPr>
      <w:r w:rsidRPr="00D53293">
        <w:rPr>
          <w:b/>
        </w:rPr>
        <w:t>Sevgili Öğrenciler,</w:t>
      </w:r>
    </w:p>
    <w:p w:rsidR="00E377E9" w:rsidRDefault="00E377E9" w:rsidP="00E377E9">
      <w:pPr>
        <w:spacing w:line="80" w:lineRule="atLeast"/>
      </w:pPr>
      <w:r w:rsidRPr="00D53293">
        <w:t xml:space="preserve">Açık Öğretim Lisesi ile ilgili soru ve sorunlarınız için </w:t>
      </w:r>
      <w:r w:rsidRPr="00D53293">
        <w:rPr>
          <w:b/>
        </w:rPr>
        <w:t>ilk başvuracağınız yer</w:t>
      </w:r>
      <w:r w:rsidRPr="00D53293">
        <w:t xml:space="preserve"> bulunduğunuz bölgedeki Halk Eğitimi Merkezi Müdürlükleri bünyesinde oluşturulan irtibat bürolarıdır. </w:t>
      </w:r>
    </w:p>
    <w:p w:rsidR="00E377E9" w:rsidRPr="00D53293" w:rsidRDefault="00E377E9" w:rsidP="00E377E9">
      <w:pPr>
        <w:pBdr>
          <w:top w:val="single" w:sz="4" w:space="1" w:color="auto"/>
          <w:left w:val="single" w:sz="4" w:space="4" w:color="auto"/>
          <w:bottom w:val="single" w:sz="4" w:space="1" w:color="auto"/>
          <w:right w:val="single" w:sz="4" w:space="4" w:color="auto"/>
        </w:pBdr>
        <w:shd w:val="clear" w:color="auto" w:fill="FFFFCC"/>
        <w:tabs>
          <w:tab w:val="left" w:pos="1134"/>
        </w:tabs>
        <w:spacing w:before="240" w:after="240" w:line="360" w:lineRule="auto"/>
        <w:ind w:firstLine="142"/>
        <w:jc w:val="center"/>
        <w:rPr>
          <w:b/>
        </w:rPr>
      </w:pPr>
      <w:r w:rsidRPr="00D53293">
        <w:rPr>
          <w:b/>
        </w:rPr>
        <w:t xml:space="preserve">AÇIK ÖĞRETİM LİSESİ İLE İLGİLİ BİLGİLERİNİZE ULAŞMAK VE MERAK ETTİĞİNİZ KONULARI ÖĞRENMEK İÇİN </w:t>
      </w:r>
      <w:r w:rsidR="00EA4CDE" w:rsidRPr="00EA4CDE">
        <w:rPr>
          <w:b/>
          <w:color w:val="FF0000"/>
        </w:rPr>
        <w:t>444</w:t>
      </w:r>
      <w:r w:rsidR="00D7717F">
        <w:rPr>
          <w:b/>
          <w:color w:val="FF0000"/>
        </w:rPr>
        <w:t xml:space="preserve"> </w:t>
      </w:r>
      <w:r w:rsidR="00EA4CDE" w:rsidRPr="00EA4CDE">
        <w:rPr>
          <w:b/>
          <w:color w:val="FF0000"/>
        </w:rPr>
        <w:t>06</w:t>
      </w:r>
      <w:r w:rsidR="00D7717F">
        <w:rPr>
          <w:b/>
          <w:color w:val="FF0000"/>
        </w:rPr>
        <w:t xml:space="preserve"> </w:t>
      </w:r>
      <w:r w:rsidR="00EA4CDE" w:rsidRPr="00EA4CDE">
        <w:rPr>
          <w:b/>
          <w:color w:val="FF0000"/>
        </w:rPr>
        <w:t>32</w:t>
      </w:r>
      <w:r w:rsidRPr="00D53293">
        <w:rPr>
          <w:b/>
        </w:rPr>
        <w:t xml:space="preserve">’Yİ </w:t>
      </w:r>
      <w:r w:rsidRPr="00D53293">
        <w:rPr>
          <w:b/>
          <w:color w:val="FF0000"/>
        </w:rPr>
        <w:t>7/24</w:t>
      </w:r>
      <w:r w:rsidR="007755F7" w:rsidRPr="00D53293">
        <w:rPr>
          <w:b/>
        </w:rPr>
        <w:t xml:space="preserve"> SAAT ARAYABİLİRSİNİZ</w:t>
      </w:r>
      <w:r w:rsidR="007078E8">
        <w:rPr>
          <w:b/>
        </w:rPr>
        <w:t>.</w:t>
      </w:r>
    </w:p>
    <w:p w:rsidR="00B47D09" w:rsidRDefault="00B47D09" w:rsidP="008979AB">
      <w:pPr>
        <w:ind w:firstLine="0"/>
        <w:rPr>
          <w:rFonts w:eastAsiaTheme="majorEastAsia"/>
          <w:b/>
          <w:i/>
        </w:rPr>
      </w:pPr>
      <w:bookmarkStart w:id="40" w:name="_Toc410217922"/>
      <w:bookmarkStart w:id="41" w:name="_Toc441239248"/>
      <w:bookmarkStart w:id="42" w:name="_Toc512867145"/>
    </w:p>
    <w:p w:rsidR="005C3D75" w:rsidRPr="008979AB" w:rsidRDefault="005C3D75" w:rsidP="008979AB">
      <w:pPr>
        <w:ind w:firstLine="0"/>
        <w:rPr>
          <w:rFonts w:eastAsiaTheme="majorEastAsia"/>
          <w:b/>
          <w:i/>
        </w:rPr>
      </w:pPr>
      <w:r w:rsidRPr="008979AB">
        <w:rPr>
          <w:rFonts w:eastAsiaTheme="majorEastAsia"/>
          <w:b/>
          <w:i/>
        </w:rPr>
        <w:t>Açık Öğretim Lisesi Yazışma Adresi</w:t>
      </w:r>
      <w:bookmarkEnd w:id="40"/>
      <w:bookmarkEnd w:id="41"/>
      <w:bookmarkEnd w:id="42"/>
    </w:p>
    <w:p w:rsidR="005C3D75" w:rsidRPr="005C3D75" w:rsidRDefault="005C3D75" w:rsidP="005C3D75">
      <w:pPr>
        <w:spacing w:line="80" w:lineRule="atLeast"/>
      </w:pPr>
      <w:r w:rsidRPr="005C3D75">
        <w:t>Açık Öğretim Lisesi Müdürlüğü</w:t>
      </w:r>
    </w:p>
    <w:p w:rsidR="005C3D75" w:rsidRPr="005C3D75" w:rsidRDefault="005C3D75" w:rsidP="005C3D75">
      <w:pPr>
        <w:spacing w:line="80" w:lineRule="atLeast"/>
      </w:pPr>
      <w:r w:rsidRPr="005C3D75">
        <w:lastRenderedPageBreak/>
        <w:t>Emniyet Mahallesi, Milas Sokak, No:21</w:t>
      </w:r>
    </w:p>
    <w:p w:rsidR="005C3D75" w:rsidRPr="005C3D75" w:rsidRDefault="005C3D75" w:rsidP="005C3D75">
      <w:pPr>
        <w:spacing w:line="80" w:lineRule="atLeast"/>
      </w:pPr>
      <w:r w:rsidRPr="005C3D75">
        <w:t>06500-Teknikokullar-Yenimahalle/Ankara</w:t>
      </w:r>
      <w:r w:rsidRPr="005C3D75">
        <w:tab/>
      </w:r>
      <w:bookmarkStart w:id="43" w:name="_Toc410217923"/>
    </w:p>
    <w:p w:rsidR="005C3D75" w:rsidRPr="005C3D75" w:rsidRDefault="005C3D75" w:rsidP="005C3D75">
      <w:pPr>
        <w:spacing w:line="80" w:lineRule="atLeast"/>
        <w:ind w:firstLine="0"/>
        <w:rPr>
          <w:b/>
          <w:i/>
        </w:rPr>
      </w:pPr>
      <w:r w:rsidRPr="005C3D75">
        <w:rPr>
          <w:b/>
          <w:i/>
        </w:rPr>
        <w:t>Mesleki Açık Öğretim Lisesi Yazışma Adresi</w:t>
      </w:r>
      <w:bookmarkEnd w:id="43"/>
      <w:r w:rsidRPr="005C3D75">
        <w:rPr>
          <w:b/>
          <w:i/>
        </w:rPr>
        <w:t>;</w:t>
      </w:r>
    </w:p>
    <w:p w:rsidR="005C3D75" w:rsidRPr="005C3D75" w:rsidRDefault="005C3D75" w:rsidP="005C3D75">
      <w:pPr>
        <w:spacing w:line="80" w:lineRule="atLeast"/>
      </w:pPr>
      <w:r w:rsidRPr="005C3D75">
        <w:t>Mesleki Açık Öğretim Lisesi Müdürlüğü</w:t>
      </w:r>
    </w:p>
    <w:p w:rsidR="005C3D75" w:rsidRPr="005C3D75" w:rsidRDefault="005C3D75" w:rsidP="005C3D75">
      <w:pPr>
        <w:spacing w:line="80" w:lineRule="atLeast"/>
      </w:pPr>
      <w:r w:rsidRPr="005C3D75">
        <w:t>Emniyet Mahallesi, Milas Sokak, No: 21</w:t>
      </w:r>
    </w:p>
    <w:p w:rsidR="005C3D75" w:rsidRPr="005C3D75" w:rsidRDefault="005C3D75" w:rsidP="005C3D75">
      <w:pPr>
        <w:spacing w:line="80" w:lineRule="atLeast"/>
      </w:pPr>
      <w:r w:rsidRPr="005C3D75">
        <w:t>06500-Teknikokullar-Yenimahalle/Ankara</w:t>
      </w:r>
    </w:p>
    <w:p w:rsidR="005C3D75" w:rsidRPr="005C3D75" w:rsidRDefault="005C3D75" w:rsidP="005C3D75">
      <w:pPr>
        <w:spacing w:line="80" w:lineRule="atLeast"/>
        <w:ind w:firstLine="0"/>
        <w:rPr>
          <w:b/>
          <w:i/>
        </w:rPr>
      </w:pPr>
      <w:r w:rsidRPr="005C3D75">
        <w:rPr>
          <w:b/>
          <w:i/>
        </w:rPr>
        <w:t>Açık Öğretim İmam Hatip Lisesi Yazışma Adresi;</w:t>
      </w:r>
    </w:p>
    <w:p w:rsidR="005C3D75" w:rsidRPr="005C3D75" w:rsidRDefault="005C3D75" w:rsidP="005C3D75">
      <w:pPr>
        <w:spacing w:line="80" w:lineRule="atLeast"/>
      </w:pPr>
      <w:r w:rsidRPr="005C3D75">
        <w:t>Açık Öğretim İmam Hatip Lisesi Müdürlüğü</w:t>
      </w:r>
    </w:p>
    <w:p w:rsidR="005C3D75" w:rsidRPr="005C3D75" w:rsidRDefault="005C3D75" w:rsidP="005C3D75">
      <w:pPr>
        <w:spacing w:line="80" w:lineRule="atLeast"/>
      </w:pPr>
      <w:r w:rsidRPr="005C3D75">
        <w:t>Emniyet Mahallesi, Milas Sokak, No: 21</w:t>
      </w:r>
    </w:p>
    <w:p w:rsidR="005C3D75" w:rsidRPr="005C3D75" w:rsidRDefault="005C3D75" w:rsidP="005C3D75">
      <w:pPr>
        <w:spacing w:line="80" w:lineRule="atLeast"/>
      </w:pPr>
      <w:r w:rsidRPr="005C3D75">
        <w:t>06500-Teknikokullar-Yenimahalle/Ankara</w:t>
      </w:r>
    </w:p>
    <w:tbl>
      <w:tblPr>
        <w:tblStyle w:val="TabloKlavuzu3"/>
        <w:tblW w:w="0" w:type="auto"/>
        <w:tblInd w:w="284" w:type="dxa"/>
        <w:tblLook w:val="04A0" w:firstRow="1" w:lastRow="0" w:firstColumn="1" w:lastColumn="0" w:noHBand="0" w:noVBand="1"/>
      </w:tblPr>
      <w:tblGrid>
        <w:gridCol w:w="6208"/>
        <w:gridCol w:w="2570"/>
      </w:tblGrid>
      <w:tr w:rsidR="005C3D75" w:rsidRPr="005C3D75" w:rsidTr="00CF5F1D">
        <w:tc>
          <w:tcPr>
            <w:tcW w:w="6610" w:type="dxa"/>
          </w:tcPr>
          <w:p w:rsidR="005C3D75" w:rsidRPr="005C3D75" w:rsidRDefault="005C3D75" w:rsidP="005C3D75">
            <w:pPr>
              <w:spacing w:before="0" w:line="80" w:lineRule="atLeast"/>
              <w:ind w:firstLine="0"/>
              <w:jc w:val="left"/>
              <w:rPr>
                <w:b/>
              </w:rPr>
            </w:pPr>
            <w:r w:rsidRPr="005C3D75">
              <w:rPr>
                <w:b/>
              </w:rPr>
              <w:t>Açık Öğretim Lisesi Halkla İlişkiler Telefon Numaraları</w:t>
            </w:r>
          </w:p>
        </w:tc>
        <w:tc>
          <w:tcPr>
            <w:tcW w:w="2735" w:type="dxa"/>
          </w:tcPr>
          <w:p w:rsidR="005C3D75" w:rsidRPr="005C3D75" w:rsidRDefault="00AB5AC1" w:rsidP="005C3D75">
            <w:pPr>
              <w:spacing w:before="0" w:line="80" w:lineRule="atLeast"/>
              <w:ind w:firstLine="34"/>
              <w:jc w:val="left"/>
            </w:pPr>
            <w:r>
              <w:t>444</w:t>
            </w:r>
            <w:r w:rsidR="005069F7">
              <w:t xml:space="preserve"> 06 </w:t>
            </w:r>
            <w:r>
              <w:t>32</w:t>
            </w:r>
          </w:p>
        </w:tc>
      </w:tr>
      <w:tr w:rsidR="005C3D75" w:rsidRPr="005C3D75" w:rsidTr="00CF5F1D">
        <w:tc>
          <w:tcPr>
            <w:tcW w:w="6610" w:type="dxa"/>
          </w:tcPr>
          <w:p w:rsidR="005C3D75" w:rsidRPr="005C3D75" w:rsidRDefault="005C3D75" w:rsidP="005C3D75">
            <w:pPr>
              <w:spacing w:before="0" w:line="80" w:lineRule="atLeast"/>
              <w:ind w:firstLine="0"/>
              <w:jc w:val="left"/>
              <w:rPr>
                <w:b/>
              </w:rPr>
            </w:pPr>
            <w:r w:rsidRPr="005C3D75">
              <w:rPr>
                <w:b/>
              </w:rPr>
              <w:t>Mesleki Açık Öğretim Lisesi Halkla İlişkiler Telefon Numarası</w:t>
            </w:r>
          </w:p>
        </w:tc>
        <w:tc>
          <w:tcPr>
            <w:tcW w:w="2735" w:type="dxa"/>
          </w:tcPr>
          <w:p w:rsidR="005C3D75" w:rsidRPr="005C3D75" w:rsidRDefault="005069F7" w:rsidP="005C3D75">
            <w:pPr>
              <w:spacing w:before="0" w:line="80" w:lineRule="atLeast"/>
              <w:ind w:firstLine="34"/>
              <w:jc w:val="left"/>
            </w:pPr>
            <w:r>
              <w:t xml:space="preserve">444 06 </w:t>
            </w:r>
            <w:r w:rsidR="00AB5AC1">
              <w:t>32</w:t>
            </w:r>
          </w:p>
        </w:tc>
      </w:tr>
      <w:tr w:rsidR="005C3D75" w:rsidRPr="005C3D75" w:rsidTr="00CF5F1D">
        <w:tc>
          <w:tcPr>
            <w:tcW w:w="6610" w:type="dxa"/>
          </w:tcPr>
          <w:p w:rsidR="005C3D75" w:rsidRPr="005C3D75" w:rsidRDefault="005C3D75" w:rsidP="005C3D75">
            <w:pPr>
              <w:spacing w:before="0" w:line="80" w:lineRule="atLeast"/>
              <w:ind w:firstLine="0"/>
              <w:jc w:val="left"/>
              <w:rPr>
                <w:b/>
              </w:rPr>
            </w:pPr>
            <w:r w:rsidRPr="005C3D75">
              <w:rPr>
                <w:b/>
              </w:rPr>
              <w:t>Açık Öğretim İmam Hatip Lisesi</w:t>
            </w:r>
          </w:p>
        </w:tc>
        <w:tc>
          <w:tcPr>
            <w:tcW w:w="2735" w:type="dxa"/>
          </w:tcPr>
          <w:p w:rsidR="005C3D75" w:rsidRPr="005C3D75" w:rsidRDefault="005069F7" w:rsidP="005C3D75">
            <w:pPr>
              <w:spacing w:before="0" w:line="80" w:lineRule="atLeast"/>
              <w:ind w:firstLine="34"/>
              <w:jc w:val="left"/>
            </w:pPr>
            <w:r>
              <w:t xml:space="preserve">444 06 </w:t>
            </w:r>
            <w:r w:rsidR="00AB5AC1">
              <w:t>32</w:t>
            </w:r>
          </w:p>
        </w:tc>
      </w:tr>
      <w:tr w:rsidR="005C3D75" w:rsidRPr="005C3D75" w:rsidTr="00CF5F1D">
        <w:tc>
          <w:tcPr>
            <w:tcW w:w="6610" w:type="dxa"/>
          </w:tcPr>
          <w:p w:rsidR="005C3D75" w:rsidRPr="005C3D75" w:rsidRDefault="005C3D75" w:rsidP="005C3D75">
            <w:pPr>
              <w:spacing w:before="0" w:line="80" w:lineRule="atLeast"/>
              <w:ind w:firstLine="0"/>
              <w:jc w:val="left"/>
              <w:rPr>
                <w:b/>
              </w:rPr>
            </w:pPr>
            <w:r w:rsidRPr="005C3D75">
              <w:rPr>
                <w:b/>
              </w:rPr>
              <w:t>Açık Öğretim Lisesi Faks Numarası</w:t>
            </w:r>
          </w:p>
        </w:tc>
        <w:tc>
          <w:tcPr>
            <w:tcW w:w="2735" w:type="dxa"/>
          </w:tcPr>
          <w:p w:rsidR="005C3D75" w:rsidRPr="005C3D75" w:rsidRDefault="005C3D75" w:rsidP="005C3D75">
            <w:pPr>
              <w:spacing w:before="0" w:line="80" w:lineRule="atLeast"/>
              <w:ind w:firstLine="34"/>
              <w:jc w:val="left"/>
            </w:pPr>
            <w:r w:rsidRPr="005C3D75">
              <w:t>0 312 213 01 75</w:t>
            </w:r>
          </w:p>
        </w:tc>
      </w:tr>
      <w:tr w:rsidR="005C3D75" w:rsidRPr="005C3D75" w:rsidTr="00CF5F1D">
        <w:tc>
          <w:tcPr>
            <w:tcW w:w="6610" w:type="dxa"/>
          </w:tcPr>
          <w:p w:rsidR="005C3D75" w:rsidRPr="005C3D75" w:rsidRDefault="005C3D75" w:rsidP="005C3D75">
            <w:pPr>
              <w:spacing w:before="0" w:line="80" w:lineRule="atLeast"/>
              <w:ind w:firstLine="0"/>
              <w:jc w:val="left"/>
              <w:rPr>
                <w:b/>
              </w:rPr>
            </w:pPr>
            <w:r w:rsidRPr="005C3D75">
              <w:rPr>
                <w:b/>
              </w:rPr>
              <w:t>Meslekî Açık Öğretim Lisesi Faks Numarası</w:t>
            </w:r>
          </w:p>
        </w:tc>
        <w:tc>
          <w:tcPr>
            <w:tcW w:w="2735" w:type="dxa"/>
          </w:tcPr>
          <w:p w:rsidR="005C3D75" w:rsidRPr="005C3D75" w:rsidRDefault="005C3D75" w:rsidP="005C3D75">
            <w:pPr>
              <w:spacing w:before="0" w:line="80" w:lineRule="atLeast"/>
              <w:ind w:firstLine="34"/>
              <w:jc w:val="left"/>
            </w:pPr>
            <w:r w:rsidRPr="005C3D75">
              <w:t>0 312 213 01 76</w:t>
            </w:r>
          </w:p>
        </w:tc>
      </w:tr>
      <w:tr w:rsidR="005C3D75" w:rsidRPr="005C3D75" w:rsidTr="00CF5F1D">
        <w:tc>
          <w:tcPr>
            <w:tcW w:w="6610" w:type="dxa"/>
          </w:tcPr>
          <w:p w:rsidR="005C3D75" w:rsidRPr="005C3D75" w:rsidRDefault="005C3D75" w:rsidP="005C3D75">
            <w:pPr>
              <w:spacing w:before="0" w:line="80" w:lineRule="atLeast"/>
              <w:ind w:firstLine="29"/>
              <w:jc w:val="left"/>
              <w:rPr>
                <w:b/>
              </w:rPr>
            </w:pPr>
            <w:r w:rsidRPr="005C3D75">
              <w:rPr>
                <w:b/>
              </w:rPr>
              <w:t>Açık Öğretim İmam Hatip Lisesi</w:t>
            </w:r>
            <w:r w:rsidRPr="005C3D75">
              <w:t xml:space="preserve"> </w:t>
            </w:r>
            <w:r w:rsidRPr="005C3D75">
              <w:rPr>
                <w:b/>
              </w:rPr>
              <w:t>Faks Numarası</w:t>
            </w:r>
          </w:p>
        </w:tc>
        <w:tc>
          <w:tcPr>
            <w:tcW w:w="2735" w:type="dxa"/>
          </w:tcPr>
          <w:p w:rsidR="005C3D75" w:rsidRPr="005C3D75" w:rsidRDefault="005C3D75" w:rsidP="005C3D75">
            <w:pPr>
              <w:spacing w:before="0" w:line="80" w:lineRule="atLeast"/>
              <w:ind w:firstLine="34"/>
              <w:jc w:val="left"/>
            </w:pPr>
            <w:r w:rsidRPr="005C3D75">
              <w:t>0 312 213 01 76</w:t>
            </w:r>
          </w:p>
        </w:tc>
      </w:tr>
    </w:tbl>
    <w:p w:rsidR="00577087" w:rsidRDefault="00577087" w:rsidP="005C3D75">
      <w:pPr>
        <w:spacing w:before="0" w:after="0" w:line="240" w:lineRule="auto"/>
        <w:ind w:firstLine="708"/>
        <w:jc w:val="left"/>
        <w:rPr>
          <w:rFonts w:eastAsiaTheme="majorEastAsia"/>
          <w:b/>
        </w:rPr>
      </w:pPr>
      <w:bookmarkStart w:id="44" w:name="_Toc410217925"/>
      <w:bookmarkStart w:id="45" w:name="_Toc441239250"/>
    </w:p>
    <w:p w:rsidR="005C3D75" w:rsidRPr="005C3D75" w:rsidRDefault="005C3D75" w:rsidP="005C3D75">
      <w:pPr>
        <w:spacing w:before="0" w:after="0" w:line="240" w:lineRule="auto"/>
        <w:ind w:firstLine="708"/>
        <w:jc w:val="left"/>
        <w:rPr>
          <w:rFonts w:eastAsiaTheme="majorEastAsia"/>
          <w:b/>
        </w:rPr>
      </w:pPr>
      <w:r w:rsidRPr="005C3D75">
        <w:rPr>
          <w:rFonts w:eastAsiaTheme="majorEastAsia"/>
          <w:b/>
        </w:rPr>
        <w:t xml:space="preserve">   İnternet ve Siz</w:t>
      </w:r>
      <w:bookmarkEnd w:id="44"/>
      <w:bookmarkEnd w:id="45"/>
      <w:r w:rsidRPr="005C3D75">
        <w:rPr>
          <w:rFonts w:eastAsiaTheme="majorEastAsia"/>
          <w:b/>
        </w:rPr>
        <w:t>;</w:t>
      </w:r>
    </w:p>
    <w:p w:rsidR="005C3D75" w:rsidRDefault="005C3D75" w:rsidP="005C3D75">
      <w:pPr>
        <w:spacing w:line="80" w:lineRule="atLeast"/>
      </w:pPr>
      <w:r w:rsidRPr="005C3D75">
        <w:rPr>
          <w:b/>
        </w:rPr>
        <w:t xml:space="preserve"> http://aol.meb.gov.tr/</w:t>
      </w:r>
      <w:r w:rsidRPr="005C3D75">
        <w:t xml:space="preserve"> Açık Öğretim Lisesi ile ilgili öğrenmek istediğiniz bilgilere İnternet kanalıyla da ulaşabil</w:t>
      </w:r>
      <w:r w:rsidR="00577087">
        <w:t>irsiniz.</w:t>
      </w:r>
    </w:p>
    <w:p w:rsidR="00577087" w:rsidRPr="005C3D75" w:rsidRDefault="00577087" w:rsidP="005C3D75">
      <w:pPr>
        <w:spacing w:line="80" w:lineRule="atLeast"/>
      </w:pPr>
    </w:p>
    <w:p w:rsidR="00AB6766" w:rsidRDefault="00AB6766" w:rsidP="005C3D75">
      <w:pPr>
        <w:spacing w:before="0" w:after="0" w:line="240" w:lineRule="auto"/>
        <w:ind w:firstLine="708"/>
        <w:jc w:val="left"/>
        <w:rPr>
          <w:rFonts w:eastAsiaTheme="majorEastAsia"/>
          <w:b/>
        </w:rPr>
      </w:pPr>
      <w:bookmarkStart w:id="46" w:name="_Toc410217927"/>
      <w:bookmarkStart w:id="47" w:name="_Toc441239252"/>
    </w:p>
    <w:p w:rsidR="005C3D75" w:rsidRPr="005C3D75" w:rsidRDefault="005C3D75" w:rsidP="005C3D75">
      <w:pPr>
        <w:spacing w:before="0" w:after="0" w:line="240" w:lineRule="auto"/>
        <w:ind w:firstLine="708"/>
        <w:jc w:val="left"/>
        <w:rPr>
          <w:rFonts w:eastAsiaTheme="majorEastAsia"/>
          <w:b/>
        </w:rPr>
      </w:pPr>
      <w:r w:rsidRPr="005C3D75">
        <w:rPr>
          <w:rFonts w:eastAsiaTheme="majorEastAsia"/>
          <w:b/>
        </w:rPr>
        <w:t xml:space="preserve">   Millî Eğitim Bakanlığı</w:t>
      </w:r>
      <w:bookmarkEnd w:id="46"/>
      <w:bookmarkEnd w:id="47"/>
      <w:r w:rsidRPr="005C3D75">
        <w:rPr>
          <w:rFonts w:eastAsiaTheme="majorEastAsia"/>
          <w:b/>
        </w:rPr>
        <w:t>;</w:t>
      </w:r>
    </w:p>
    <w:p w:rsidR="004A237E" w:rsidRDefault="00C63DEE" w:rsidP="005C3D75">
      <w:pPr>
        <w:spacing w:line="80" w:lineRule="atLeast"/>
        <w:rPr>
          <w:rStyle w:val="Kpr"/>
        </w:rPr>
      </w:pPr>
      <w:hyperlink r:id="rId23" w:history="1">
        <w:r w:rsidR="004A237E" w:rsidRPr="009A3D22">
          <w:rPr>
            <w:rStyle w:val="Kpr"/>
          </w:rPr>
          <w:t>http://www.meb.gov.tr/</w:t>
        </w:r>
      </w:hyperlink>
    </w:p>
    <w:sectPr w:rsidR="004A237E" w:rsidSect="000137CA">
      <w:footerReference w:type="default" r:id="rId24"/>
      <w:pgSz w:w="11906" w:h="16838"/>
      <w:pgMar w:top="993" w:right="1558" w:bottom="709" w:left="1276"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DEE" w:rsidRDefault="00C63DEE" w:rsidP="008B5573">
      <w:r>
        <w:separator/>
      </w:r>
    </w:p>
  </w:endnote>
  <w:endnote w:type="continuationSeparator" w:id="0">
    <w:p w:rsidR="00C63DEE" w:rsidRDefault="00C63DEE" w:rsidP="008B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5C" w:rsidRDefault="0037615C">
    <w:pPr>
      <w:pStyle w:val="AltBilgi"/>
      <w:jc w:val="right"/>
    </w:pPr>
  </w:p>
  <w:p w:rsidR="0037615C" w:rsidRDefault="003761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177215"/>
      <w:docPartObj>
        <w:docPartGallery w:val="Page Numbers (Bottom of Page)"/>
        <w:docPartUnique/>
      </w:docPartObj>
    </w:sdtPr>
    <w:sdtEndPr/>
    <w:sdtContent>
      <w:p w:rsidR="0037615C" w:rsidRDefault="0037615C">
        <w:pPr>
          <w:pStyle w:val="AltBilgi"/>
          <w:jc w:val="right"/>
        </w:pPr>
        <w:r>
          <w:fldChar w:fldCharType="begin"/>
        </w:r>
        <w:r>
          <w:instrText>PAGE   \* MERGEFORMAT</w:instrText>
        </w:r>
        <w:r>
          <w:fldChar w:fldCharType="separate"/>
        </w:r>
        <w:r w:rsidR="0042455D">
          <w:rPr>
            <w:noProof/>
          </w:rPr>
          <w:t>3</w:t>
        </w:r>
        <w:r>
          <w:fldChar w:fldCharType="end"/>
        </w:r>
      </w:p>
    </w:sdtContent>
  </w:sdt>
  <w:p w:rsidR="0037615C" w:rsidRDefault="003761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EE" w:rsidRDefault="00C63DEE" w:rsidP="008B5573">
      <w:r>
        <w:separator/>
      </w:r>
    </w:p>
  </w:footnote>
  <w:footnote w:type="continuationSeparator" w:id="0">
    <w:p w:rsidR="00C63DEE" w:rsidRDefault="00C63DEE" w:rsidP="008B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741"/>
    <w:multiLevelType w:val="hybridMultilevel"/>
    <w:tmpl w:val="3AA2C712"/>
    <w:lvl w:ilvl="0" w:tplc="6A12C2E2">
      <w:start w:val="1"/>
      <mc:AlternateContent>
        <mc:Choice Requires="w14">
          <w:numFmt w:val="custom" w:format="a, ç, ĝ, ..."/>
        </mc:Choice>
        <mc:Fallback>
          <w:numFmt w:val="decimal"/>
        </mc:Fallback>
      </mc:AlternateContent>
      <w:lvlText w:val="%1)"/>
      <w:lvlJc w:val="left"/>
      <w:pPr>
        <w:ind w:left="1211" w:hanging="360"/>
      </w:pPr>
      <w:rPr>
        <w:rFonts w:hint="default"/>
        <w:b/>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7E45AA1"/>
    <w:multiLevelType w:val="multilevel"/>
    <w:tmpl w:val="323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72D7C"/>
    <w:multiLevelType w:val="hybridMultilevel"/>
    <w:tmpl w:val="DB2EFDDE"/>
    <w:lvl w:ilvl="0" w:tplc="041F000B">
      <w:start w:val="1"/>
      <w:numFmt w:val="bullet"/>
      <w:lvlText w:val=""/>
      <w:lvlJc w:val="left"/>
      <w:pPr>
        <w:ind w:left="1571" w:hanging="360"/>
      </w:pPr>
      <w:rPr>
        <w:rFonts w:ascii="Wingdings" w:hAnsi="Wingdings" w:hint="default"/>
      </w:rPr>
    </w:lvl>
    <w:lvl w:ilvl="1" w:tplc="041F000D">
      <w:start w:val="1"/>
      <w:numFmt w:val="bullet"/>
      <w:lvlText w:val=""/>
      <w:lvlJc w:val="left"/>
      <w:pPr>
        <w:ind w:left="2291" w:hanging="360"/>
      </w:pPr>
      <w:rPr>
        <w:rFonts w:ascii="Wingdings" w:hAnsi="Wingdings"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 w15:restartNumberingAfterBreak="0">
    <w:nsid w:val="096C25CC"/>
    <w:multiLevelType w:val="hybridMultilevel"/>
    <w:tmpl w:val="DED880C6"/>
    <w:lvl w:ilvl="0" w:tplc="A8BCE566">
      <w:start w:val="1"/>
      <w:numFmt w:val="lowerLetter"/>
      <w:pStyle w:val="Balk4"/>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0F6690C"/>
    <w:multiLevelType w:val="hybridMultilevel"/>
    <w:tmpl w:val="08642654"/>
    <w:lvl w:ilvl="0" w:tplc="CE60EC38">
      <w:start w:val="1"/>
      <w:numFmt w:val="bullet"/>
      <w:lvlText w:val=""/>
      <w:lvlJc w:val="left"/>
      <w:pPr>
        <w:ind w:left="1571" w:hanging="360"/>
      </w:pPr>
      <w:rPr>
        <w:rFonts w:ascii="Wingdings" w:hAnsi="Wingdings" w:hint="default"/>
        <w:color w:val="FF000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5" w15:restartNumberingAfterBreak="0">
    <w:nsid w:val="124E6E46"/>
    <w:multiLevelType w:val="hybridMultilevel"/>
    <w:tmpl w:val="925A28A6"/>
    <w:lvl w:ilvl="0" w:tplc="751C3380">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D244AF"/>
    <w:multiLevelType w:val="hybridMultilevel"/>
    <w:tmpl w:val="C07AA54A"/>
    <w:lvl w:ilvl="0" w:tplc="D72A0A8A">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7" w15:restartNumberingAfterBreak="0">
    <w:nsid w:val="174D07D4"/>
    <w:multiLevelType w:val="multilevel"/>
    <w:tmpl w:val="BE56A1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893000"/>
    <w:multiLevelType w:val="hybridMultilevel"/>
    <w:tmpl w:val="C31A72AC"/>
    <w:lvl w:ilvl="0" w:tplc="68DC34E0">
      <w:start w:val="1"/>
      <w:numFmt w:val="bullet"/>
      <w:lvlText w:val=""/>
      <w:lvlJc w:val="left"/>
      <w:pPr>
        <w:ind w:left="786" w:hanging="360"/>
      </w:pPr>
      <w:rPr>
        <w:rFonts w:ascii="Wingdings" w:hAnsi="Wingdings" w:hint="default"/>
        <w:color w:val="FF0000"/>
      </w:rPr>
    </w:lvl>
    <w:lvl w:ilvl="1" w:tplc="041F0003" w:tentative="1">
      <w:start w:val="1"/>
      <w:numFmt w:val="bullet"/>
      <w:lvlText w:val="o"/>
      <w:lvlJc w:val="left"/>
      <w:pPr>
        <w:ind w:left="2575" w:hanging="360"/>
      </w:pPr>
      <w:rPr>
        <w:rFonts w:ascii="Courier New" w:hAnsi="Courier New" w:cs="Courier New" w:hint="default"/>
      </w:rPr>
    </w:lvl>
    <w:lvl w:ilvl="2" w:tplc="041F0005" w:tentative="1">
      <w:start w:val="1"/>
      <w:numFmt w:val="bullet"/>
      <w:lvlText w:val=""/>
      <w:lvlJc w:val="left"/>
      <w:pPr>
        <w:ind w:left="3295" w:hanging="360"/>
      </w:pPr>
      <w:rPr>
        <w:rFonts w:ascii="Wingdings" w:hAnsi="Wingdings" w:hint="default"/>
      </w:rPr>
    </w:lvl>
    <w:lvl w:ilvl="3" w:tplc="041F0001" w:tentative="1">
      <w:start w:val="1"/>
      <w:numFmt w:val="bullet"/>
      <w:lvlText w:val=""/>
      <w:lvlJc w:val="left"/>
      <w:pPr>
        <w:ind w:left="4015" w:hanging="360"/>
      </w:pPr>
      <w:rPr>
        <w:rFonts w:ascii="Symbol" w:hAnsi="Symbol" w:hint="default"/>
      </w:rPr>
    </w:lvl>
    <w:lvl w:ilvl="4" w:tplc="041F0003" w:tentative="1">
      <w:start w:val="1"/>
      <w:numFmt w:val="bullet"/>
      <w:lvlText w:val="o"/>
      <w:lvlJc w:val="left"/>
      <w:pPr>
        <w:ind w:left="4735" w:hanging="360"/>
      </w:pPr>
      <w:rPr>
        <w:rFonts w:ascii="Courier New" w:hAnsi="Courier New" w:cs="Courier New" w:hint="default"/>
      </w:rPr>
    </w:lvl>
    <w:lvl w:ilvl="5" w:tplc="041F0005" w:tentative="1">
      <w:start w:val="1"/>
      <w:numFmt w:val="bullet"/>
      <w:lvlText w:val=""/>
      <w:lvlJc w:val="left"/>
      <w:pPr>
        <w:ind w:left="5455" w:hanging="360"/>
      </w:pPr>
      <w:rPr>
        <w:rFonts w:ascii="Wingdings" w:hAnsi="Wingdings" w:hint="default"/>
      </w:rPr>
    </w:lvl>
    <w:lvl w:ilvl="6" w:tplc="041F0001" w:tentative="1">
      <w:start w:val="1"/>
      <w:numFmt w:val="bullet"/>
      <w:lvlText w:val=""/>
      <w:lvlJc w:val="left"/>
      <w:pPr>
        <w:ind w:left="6175" w:hanging="360"/>
      </w:pPr>
      <w:rPr>
        <w:rFonts w:ascii="Symbol" w:hAnsi="Symbol" w:hint="default"/>
      </w:rPr>
    </w:lvl>
    <w:lvl w:ilvl="7" w:tplc="041F0003" w:tentative="1">
      <w:start w:val="1"/>
      <w:numFmt w:val="bullet"/>
      <w:lvlText w:val="o"/>
      <w:lvlJc w:val="left"/>
      <w:pPr>
        <w:ind w:left="6895" w:hanging="360"/>
      </w:pPr>
      <w:rPr>
        <w:rFonts w:ascii="Courier New" w:hAnsi="Courier New" w:cs="Courier New" w:hint="default"/>
      </w:rPr>
    </w:lvl>
    <w:lvl w:ilvl="8" w:tplc="041F0005" w:tentative="1">
      <w:start w:val="1"/>
      <w:numFmt w:val="bullet"/>
      <w:lvlText w:val=""/>
      <w:lvlJc w:val="left"/>
      <w:pPr>
        <w:ind w:left="7615" w:hanging="360"/>
      </w:pPr>
      <w:rPr>
        <w:rFonts w:ascii="Wingdings" w:hAnsi="Wingdings" w:hint="default"/>
      </w:rPr>
    </w:lvl>
  </w:abstractNum>
  <w:abstractNum w:abstractNumId="9" w15:restartNumberingAfterBreak="0">
    <w:nsid w:val="24C54460"/>
    <w:multiLevelType w:val="multilevel"/>
    <w:tmpl w:val="ACB0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002C4"/>
    <w:multiLevelType w:val="hybridMultilevel"/>
    <w:tmpl w:val="DC3A198E"/>
    <w:lvl w:ilvl="0" w:tplc="041F0017">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1" w15:restartNumberingAfterBreak="0">
    <w:nsid w:val="2B7B43AD"/>
    <w:multiLevelType w:val="hybridMultilevel"/>
    <w:tmpl w:val="FFCE2630"/>
    <w:lvl w:ilvl="0" w:tplc="6A12C2E2">
      <w:start w:val="1"/>
      <mc:AlternateContent>
        <mc:Choice Requires="w14">
          <w:numFmt w:val="custom" w:format="a, ç, ĝ, ..."/>
        </mc:Choice>
        <mc:Fallback>
          <w:numFmt w:val="decimal"/>
        </mc:Fallback>
      </mc:AlternateContent>
      <w:lvlText w:val="%1)"/>
      <w:lvlJc w:val="left"/>
      <w:pPr>
        <w:ind w:left="786" w:hanging="360"/>
      </w:pPr>
      <w:rPr>
        <w:rFonts w:hint="default"/>
        <w:b/>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2" w15:restartNumberingAfterBreak="0">
    <w:nsid w:val="2EDE339D"/>
    <w:multiLevelType w:val="hybridMultilevel"/>
    <w:tmpl w:val="8DB62062"/>
    <w:lvl w:ilvl="0" w:tplc="68DC34E0">
      <w:start w:val="1"/>
      <w:numFmt w:val="bullet"/>
      <w:lvlText w:val=""/>
      <w:lvlJc w:val="left"/>
      <w:pPr>
        <w:ind w:left="1571" w:hanging="360"/>
      </w:pPr>
      <w:rPr>
        <w:rFonts w:ascii="Wingdings" w:hAnsi="Wingdings" w:hint="default"/>
        <w:color w:val="FF000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15:restartNumberingAfterBreak="0">
    <w:nsid w:val="31C33B29"/>
    <w:multiLevelType w:val="multilevel"/>
    <w:tmpl w:val="C80E75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3298A"/>
    <w:multiLevelType w:val="hybridMultilevel"/>
    <w:tmpl w:val="9B6AAB7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B1D0462"/>
    <w:multiLevelType w:val="hybridMultilevel"/>
    <w:tmpl w:val="A5AADBCE"/>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3EF21CD8"/>
    <w:multiLevelType w:val="hybridMultilevel"/>
    <w:tmpl w:val="AD32FC62"/>
    <w:lvl w:ilvl="0" w:tplc="093202BE">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420B630D"/>
    <w:multiLevelType w:val="hybridMultilevel"/>
    <w:tmpl w:val="2790101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8" w15:restartNumberingAfterBreak="0">
    <w:nsid w:val="48C904EB"/>
    <w:multiLevelType w:val="hybridMultilevel"/>
    <w:tmpl w:val="AAA2A5A2"/>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9" w15:restartNumberingAfterBreak="0">
    <w:nsid w:val="4BC46265"/>
    <w:multiLevelType w:val="multilevel"/>
    <w:tmpl w:val="196A7B78"/>
    <w:lvl w:ilvl="0">
      <w:start w:val="1"/>
      <w:numFmt w:val="decimal"/>
      <w:pStyle w:val="Balk1"/>
      <w:lvlText w:val="%1."/>
      <w:lvlJc w:val="left"/>
      <w:pPr>
        <w:ind w:left="720" w:hanging="360"/>
      </w:pPr>
      <w:rPr>
        <w:rFonts w:hint="default"/>
      </w:rPr>
    </w:lvl>
    <w:lvl w:ilvl="1">
      <w:start w:val="1"/>
      <w:numFmt w:val="decimal"/>
      <w:pStyle w:val="Balk2"/>
      <w:isLgl/>
      <w:lvlText w:val="%1.%2."/>
      <w:lvlJc w:val="left"/>
      <w:pPr>
        <w:ind w:left="927" w:hanging="360"/>
      </w:pPr>
      <w:rPr>
        <w:rFonts w:hint="default"/>
      </w:rPr>
    </w:lvl>
    <w:lvl w:ilvl="2">
      <w:start w:val="1"/>
      <w:numFmt w:val="decimal"/>
      <w:pStyle w:val="Balk3"/>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4BEB30E3"/>
    <w:multiLevelType w:val="hybridMultilevel"/>
    <w:tmpl w:val="8788152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1" w15:restartNumberingAfterBreak="0">
    <w:nsid w:val="593E58DC"/>
    <w:multiLevelType w:val="hybridMultilevel"/>
    <w:tmpl w:val="ACF4C110"/>
    <w:lvl w:ilvl="0" w:tplc="041F000D">
      <w:start w:val="1"/>
      <w:numFmt w:val="bullet"/>
      <w:lvlText w:val=""/>
      <w:lvlJc w:val="left"/>
      <w:pPr>
        <w:ind w:left="1211" w:hanging="360"/>
      </w:pPr>
      <w:rPr>
        <w:rFonts w:ascii="Wingdings" w:hAnsi="Wingdings" w:hint="default"/>
        <w:color w:val="FF0000"/>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15:restartNumberingAfterBreak="0">
    <w:nsid w:val="5AE84C19"/>
    <w:multiLevelType w:val="hybridMultilevel"/>
    <w:tmpl w:val="58F0883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3" w15:restartNumberingAfterBreak="0">
    <w:nsid w:val="5E0F2FF0"/>
    <w:multiLevelType w:val="hybridMultilevel"/>
    <w:tmpl w:val="AE1E4424"/>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4" w15:restartNumberingAfterBreak="0">
    <w:nsid w:val="62663A02"/>
    <w:multiLevelType w:val="hybridMultilevel"/>
    <w:tmpl w:val="F91EA150"/>
    <w:lvl w:ilvl="0" w:tplc="BA389112">
      <w:start w:val="1"/>
      <w:numFmt w:val="decimal"/>
      <w:lvlText w:val="%1-"/>
      <w:lvlJc w:val="left"/>
      <w:pPr>
        <w:ind w:left="1406" w:hanging="555"/>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69134488"/>
    <w:multiLevelType w:val="hybridMultilevel"/>
    <w:tmpl w:val="8CE809BE"/>
    <w:lvl w:ilvl="0" w:tplc="68DC34E0">
      <w:start w:val="1"/>
      <w:numFmt w:val="bullet"/>
      <w:lvlText w:val=""/>
      <w:lvlJc w:val="left"/>
      <w:pPr>
        <w:ind w:left="1571" w:hanging="360"/>
      </w:pPr>
      <w:rPr>
        <w:rFonts w:ascii="Wingdings" w:hAnsi="Wingdings" w:hint="default"/>
        <w:color w:val="FF000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6" w15:restartNumberingAfterBreak="0">
    <w:nsid w:val="6947111B"/>
    <w:multiLevelType w:val="multilevel"/>
    <w:tmpl w:val="DA22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66069"/>
    <w:multiLevelType w:val="hybridMultilevel"/>
    <w:tmpl w:val="C2523C8C"/>
    <w:lvl w:ilvl="0" w:tplc="24AC390C">
      <w:start w:val="1"/>
      <w:numFmt w:val="bullet"/>
      <w:lvlText w:val=""/>
      <w:lvlJc w:val="left"/>
      <w:pPr>
        <w:ind w:left="1571" w:hanging="360"/>
      </w:pPr>
      <w:rPr>
        <w:rFonts w:ascii="Wingdings" w:hAnsi="Wingdings" w:hint="default"/>
        <w:color w:val="FF000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8" w15:restartNumberingAfterBreak="0">
    <w:nsid w:val="6CDC7BB8"/>
    <w:multiLevelType w:val="hybridMultilevel"/>
    <w:tmpl w:val="5E7076C6"/>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76F02736"/>
    <w:multiLevelType w:val="hybridMultilevel"/>
    <w:tmpl w:val="DB98F55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77566922"/>
    <w:multiLevelType w:val="multilevel"/>
    <w:tmpl w:val="6F92C042"/>
    <w:lvl w:ilvl="0">
      <w:start w:val="1"/>
      <w:numFmt w:val="bullet"/>
      <w:lvlText w:val=""/>
      <w:lvlJc w:val="left"/>
      <w:pPr>
        <w:ind w:left="1571" w:hanging="360"/>
      </w:pPr>
      <w:rPr>
        <w:rFonts w:ascii="Wingdings" w:hAnsi="Wingding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1" w15:restartNumberingAfterBreak="0">
    <w:nsid w:val="778A459D"/>
    <w:multiLevelType w:val="hybridMultilevel"/>
    <w:tmpl w:val="BC7C6D6C"/>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2" w15:restartNumberingAfterBreak="0">
    <w:nsid w:val="77DA32D4"/>
    <w:multiLevelType w:val="hybridMultilevel"/>
    <w:tmpl w:val="35043BE2"/>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3" w15:restartNumberingAfterBreak="0">
    <w:nsid w:val="7939583F"/>
    <w:multiLevelType w:val="hybridMultilevel"/>
    <w:tmpl w:val="E7E8776E"/>
    <w:lvl w:ilvl="0" w:tplc="36AA96D0">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3"/>
  </w:num>
  <w:num w:numId="5">
    <w:abstractNumId w:val="26"/>
  </w:num>
  <w:num w:numId="6">
    <w:abstractNumId w:val="7"/>
  </w:num>
  <w:num w:numId="7">
    <w:abstractNumId w:val="1"/>
  </w:num>
  <w:num w:numId="8">
    <w:abstractNumId w:val="28"/>
  </w:num>
  <w:num w:numId="9">
    <w:abstractNumId w:val="29"/>
  </w:num>
  <w:num w:numId="10">
    <w:abstractNumId w:val="15"/>
  </w:num>
  <w:num w:numId="11">
    <w:abstractNumId w:val="10"/>
  </w:num>
  <w:num w:numId="12">
    <w:abstractNumId w:val="11"/>
  </w:num>
  <w:num w:numId="13">
    <w:abstractNumId w:val="32"/>
  </w:num>
  <w:num w:numId="14">
    <w:abstractNumId w:val="17"/>
  </w:num>
  <w:num w:numId="15">
    <w:abstractNumId w:val="0"/>
  </w:num>
  <w:num w:numId="16">
    <w:abstractNumId w:val="4"/>
  </w:num>
  <w:num w:numId="17">
    <w:abstractNumId w:val="27"/>
  </w:num>
  <w:num w:numId="18">
    <w:abstractNumId w:val="23"/>
  </w:num>
  <w:num w:numId="19">
    <w:abstractNumId w:val="14"/>
  </w:num>
  <w:num w:numId="20">
    <w:abstractNumId w:val="21"/>
  </w:num>
  <w:num w:numId="21">
    <w:abstractNumId w:val="24"/>
  </w:num>
  <w:num w:numId="22">
    <w:abstractNumId w:val="25"/>
  </w:num>
  <w:num w:numId="23">
    <w:abstractNumId w:val="6"/>
  </w:num>
  <w:num w:numId="24">
    <w:abstractNumId w:val="31"/>
  </w:num>
  <w:num w:numId="25">
    <w:abstractNumId w:val="22"/>
  </w:num>
  <w:num w:numId="26">
    <w:abstractNumId w:val="2"/>
  </w:num>
  <w:num w:numId="27">
    <w:abstractNumId w:val="30"/>
  </w:num>
  <w:num w:numId="28">
    <w:abstractNumId w:val="5"/>
  </w:num>
  <w:num w:numId="29">
    <w:abstractNumId w:val="5"/>
  </w:num>
  <w:num w:numId="30">
    <w:abstractNumId w:val="12"/>
  </w:num>
  <w:num w:numId="31">
    <w:abstractNumId w:val="16"/>
  </w:num>
  <w:num w:numId="32">
    <w:abstractNumId w:val="5"/>
  </w:num>
  <w:num w:numId="33">
    <w:abstractNumId w:val="19"/>
  </w:num>
  <w:num w:numId="34">
    <w:abstractNumId w:val="3"/>
  </w:num>
  <w:num w:numId="35">
    <w:abstractNumId w:val="18"/>
  </w:num>
  <w:num w:numId="36">
    <w:abstractNumId w:val="20"/>
  </w:num>
  <w:num w:numId="37">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9"/>
    <w:rsid w:val="0000021C"/>
    <w:rsid w:val="000002B4"/>
    <w:rsid w:val="000003B8"/>
    <w:rsid w:val="00001A4A"/>
    <w:rsid w:val="00002653"/>
    <w:rsid w:val="00003A5C"/>
    <w:rsid w:val="00003F52"/>
    <w:rsid w:val="000041D3"/>
    <w:rsid w:val="00004C91"/>
    <w:rsid w:val="00005F8E"/>
    <w:rsid w:val="00010C8E"/>
    <w:rsid w:val="000113B9"/>
    <w:rsid w:val="00011556"/>
    <w:rsid w:val="000129FF"/>
    <w:rsid w:val="000137CA"/>
    <w:rsid w:val="00013E9A"/>
    <w:rsid w:val="00014179"/>
    <w:rsid w:val="00014361"/>
    <w:rsid w:val="00016237"/>
    <w:rsid w:val="00016A18"/>
    <w:rsid w:val="000177F0"/>
    <w:rsid w:val="00020961"/>
    <w:rsid w:val="00020BAF"/>
    <w:rsid w:val="00021371"/>
    <w:rsid w:val="00023F3C"/>
    <w:rsid w:val="00030C24"/>
    <w:rsid w:val="00031C6C"/>
    <w:rsid w:val="00033667"/>
    <w:rsid w:val="00035858"/>
    <w:rsid w:val="00036C39"/>
    <w:rsid w:val="00037492"/>
    <w:rsid w:val="00041641"/>
    <w:rsid w:val="00042EDC"/>
    <w:rsid w:val="0004302D"/>
    <w:rsid w:val="000431BF"/>
    <w:rsid w:val="000437FD"/>
    <w:rsid w:val="00043DCE"/>
    <w:rsid w:val="00043E27"/>
    <w:rsid w:val="00050C79"/>
    <w:rsid w:val="00054201"/>
    <w:rsid w:val="00055DB4"/>
    <w:rsid w:val="000573BD"/>
    <w:rsid w:val="000602ED"/>
    <w:rsid w:val="00061391"/>
    <w:rsid w:val="00063A5A"/>
    <w:rsid w:val="0006463B"/>
    <w:rsid w:val="00066C0B"/>
    <w:rsid w:val="00067551"/>
    <w:rsid w:val="00070574"/>
    <w:rsid w:val="00070F16"/>
    <w:rsid w:val="00074451"/>
    <w:rsid w:val="0007603A"/>
    <w:rsid w:val="00076159"/>
    <w:rsid w:val="00077042"/>
    <w:rsid w:val="000802C0"/>
    <w:rsid w:val="00081FDF"/>
    <w:rsid w:val="000828AD"/>
    <w:rsid w:val="00082ED4"/>
    <w:rsid w:val="00096A22"/>
    <w:rsid w:val="000974A2"/>
    <w:rsid w:val="000A1481"/>
    <w:rsid w:val="000A1662"/>
    <w:rsid w:val="000A2558"/>
    <w:rsid w:val="000A2FB3"/>
    <w:rsid w:val="000A33D8"/>
    <w:rsid w:val="000A679B"/>
    <w:rsid w:val="000A7744"/>
    <w:rsid w:val="000B16C8"/>
    <w:rsid w:val="000B1DB9"/>
    <w:rsid w:val="000B25B9"/>
    <w:rsid w:val="000B285A"/>
    <w:rsid w:val="000B4173"/>
    <w:rsid w:val="000B5AF1"/>
    <w:rsid w:val="000B7F32"/>
    <w:rsid w:val="000C05AC"/>
    <w:rsid w:val="000C18E1"/>
    <w:rsid w:val="000C1A09"/>
    <w:rsid w:val="000C25CB"/>
    <w:rsid w:val="000C3B1B"/>
    <w:rsid w:val="000C4018"/>
    <w:rsid w:val="000C516D"/>
    <w:rsid w:val="000C5394"/>
    <w:rsid w:val="000C5BB6"/>
    <w:rsid w:val="000C71E6"/>
    <w:rsid w:val="000C7332"/>
    <w:rsid w:val="000D0CA1"/>
    <w:rsid w:val="000D15A3"/>
    <w:rsid w:val="000D1C67"/>
    <w:rsid w:val="000D21E1"/>
    <w:rsid w:val="000D4531"/>
    <w:rsid w:val="000D669B"/>
    <w:rsid w:val="000D6D5F"/>
    <w:rsid w:val="000D73F0"/>
    <w:rsid w:val="000D7C07"/>
    <w:rsid w:val="000E0C91"/>
    <w:rsid w:val="000E134B"/>
    <w:rsid w:val="000E34B8"/>
    <w:rsid w:val="000E3984"/>
    <w:rsid w:val="000E39DF"/>
    <w:rsid w:val="000E4D3C"/>
    <w:rsid w:val="000E4EB8"/>
    <w:rsid w:val="000F082F"/>
    <w:rsid w:val="000F0ECE"/>
    <w:rsid w:val="000F1216"/>
    <w:rsid w:val="000F1B15"/>
    <w:rsid w:val="000F1B35"/>
    <w:rsid w:val="000F1F26"/>
    <w:rsid w:val="000F3423"/>
    <w:rsid w:val="000F4134"/>
    <w:rsid w:val="000F43CD"/>
    <w:rsid w:val="00101E4D"/>
    <w:rsid w:val="00102B79"/>
    <w:rsid w:val="001040EB"/>
    <w:rsid w:val="0010461E"/>
    <w:rsid w:val="00107D15"/>
    <w:rsid w:val="0011477C"/>
    <w:rsid w:val="00115085"/>
    <w:rsid w:val="001156B7"/>
    <w:rsid w:val="00116830"/>
    <w:rsid w:val="00122534"/>
    <w:rsid w:val="00123B1C"/>
    <w:rsid w:val="001258E0"/>
    <w:rsid w:val="0012632E"/>
    <w:rsid w:val="001268D8"/>
    <w:rsid w:val="00130996"/>
    <w:rsid w:val="0013295B"/>
    <w:rsid w:val="00137728"/>
    <w:rsid w:val="00140B61"/>
    <w:rsid w:val="00143321"/>
    <w:rsid w:val="001539C9"/>
    <w:rsid w:val="00156C49"/>
    <w:rsid w:val="0016158E"/>
    <w:rsid w:val="001615F5"/>
    <w:rsid w:val="00163A73"/>
    <w:rsid w:val="001658D5"/>
    <w:rsid w:val="0016679C"/>
    <w:rsid w:val="00170C4A"/>
    <w:rsid w:val="0017218C"/>
    <w:rsid w:val="00172966"/>
    <w:rsid w:val="00172B05"/>
    <w:rsid w:val="001738EB"/>
    <w:rsid w:val="00173C90"/>
    <w:rsid w:val="00174055"/>
    <w:rsid w:val="0017433B"/>
    <w:rsid w:val="00174CA7"/>
    <w:rsid w:val="00174CDA"/>
    <w:rsid w:val="001804DD"/>
    <w:rsid w:val="00180B6C"/>
    <w:rsid w:val="00180BE2"/>
    <w:rsid w:val="00181280"/>
    <w:rsid w:val="00181D0A"/>
    <w:rsid w:val="00183CDC"/>
    <w:rsid w:val="00185014"/>
    <w:rsid w:val="00190775"/>
    <w:rsid w:val="00194BEF"/>
    <w:rsid w:val="001A0E72"/>
    <w:rsid w:val="001A131C"/>
    <w:rsid w:val="001A16DC"/>
    <w:rsid w:val="001A2F03"/>
    <w:rsid w:val="001A3943"/>
    <w:rsid w:val="001A5D24"/>
    <w:rsid w:val="001A7D84"/>
    <w:rsid w:val="001B1D51"/>
    <w:rsid w:val="001B24F0"/>
    <w:rsid w:val="001B31C0"/>
    <w:rsid w:val="001B35CA"/>
    <w:rsid w:val="001B46B7"/>
    <w:rsid w:val="001B489B"/>
    <w:rsid w:val="001B522E"/>
    <w:rsid w:val="001B5612"/>
    <w:rsid w:val="001B703C"/>
    <w:rsid w:val="001C1561"/>
    <w:rsid w:val="001C2FCC"/>
    <w:rsid w:val="001C3B98"/>
    <w:rsid w:val="001C4481"/>
    <w:rsid w:val="001C4492"/>
    <w:rsid w:val="001C54D7"/>
    <w:rsid w:val="001C5AE5"/>
    <w:rsid w:val="001C637A"/>
    <w:rsid w:val="001C6503"/>
    <w:rsid w:val="001C707B"/>
    <w:rsid w:val="001C76BA"/>
    <w:rsid w:val="001D205D"/>
    <w:rsid w:val="001D230E"/>
    <w:rsid w:val="001D34F4"/>
    <w:rsid w:val="001D4292"/>
    <w:rsid w:val="001D4408"/>
    <w:rsid w:val="001D5483"/>
    <w:rsid w:val="001D5CCD"/>
    <w:rsid w:val="001D5EAB"/>
    <w:rsid w:val="001D720C"/>
    <w:rsid w:val="001E5D76"/>
    <w:rsid w:val="001F0CEB"/>
    <w:rsid w:val="001F20EB"/>
    <w:rsid w:val="001F2DEF"/>
    <w:rsid w:val="001F45B4"/>
    <w:rsid w:val="001F5EF5"/>
    <w:rsid w:val="001F6080"/>
    <w:rsid w:val="00200980"/>
    <w:rsid w:val="00200E3C"/>
    <w:rsid w:val="00202538"/>
    <w:rsid w:val="00204007"/>
    <w:rsid w:val="002068C9"/>
    <w:rsid w:val="00206D32"/>
    <w:rsid w:val="00213EA5"/>
    <w:rsid w:val="00215FB7"/>
    <w:rsid w:val="0021669D"/>
    <w:rsid w:val="002167AB"/>
    <w:rsid w:val="00220F1F"/>
    <w:rsid w:val="00221CAE"/>
    <w:rsid w:val="00222044"/>
    <w:rsid w:val="00222B41"/>
    <w:rsid w:val="00223EAD"/>
    <w:rsid w:val="00224B88"/>
    <w:rsid w:val="00225AFC"/>
    <w:rsid w:val="002269FA"/>
    <w:rsid w:val="00226F74"/>
    <w:rsid w:val="00230022"/>
    <w:rsid w:val="00232EF0"/>
    <w:rsid w:val="002343B0"/>
    <w:rsid w:val="0023665F"/>
    <w:rsid w:val="00240BE4"/>
    <w:rsid w:val="0024272C"/>
    <w:rsid w:val="002437C7"/>
    <w:rsid w:val="00244526"/>
    <w:rsid w:val="00244614"/>
    <w:rsid w:val="0024498D"/>
    <w:rsid w:val="0024545A"/>
    <w:rsid w:val="0024555F"/>
    <w:rsid w:val="00246F35"/>
    <w:rsid w:val="00252B28"/>
    <w:rsid w:val="002549DE"/>
    <w:rsid w:val="00255B9C"/>
    <w:rsid w:val="002566E4"/>
    <w:rsid w:val="0025694A"/>
    <w:rsid w:val="00260834"/>
    <w:rsid w:val="00262ABC"/>
    <w:rsid w:val="002702E8"/>
    <w:rsid w:val="002753A7"/>
    <w:rsid w:val="00275A0A"/>
    <w:rsid w:val="00276DDA"/>
    <w:rsid w:val="00277A06"/>
    <w:rsid w:val="002820C5"/>
    <w:rsid w:val="00283A81"/>
    <w:rsid w:val="00284BED"/>
    <w:rsid w:val="0028532E"/>
    <w:rsid w:val="00286FC0"/>
    <w:rsid w:val="00291A9F"/>
    <w:rsid w:val="00291D36"/>
    <w:rsid w:val="00294BDE"/>
    <w:rsid w:val="002951A5"/>
    <w:rsid w:val="00295F8D"/>
    <w:rsid w:val="0029638C"/>
    <w:rsid w:val="00297ABB"/>
    <w:rsid w:val="002A0A7D"/>
    <w:rsid w:val="002A374A"/>
    <w:rsid w:val="002A50FC"/>
    <w:rsid w:val="002A54AB"/>
    <w:rsid w:val="002A7E33"/>
    <w:rsid w:val="002B2016"/>
    <w:rsid w:val="002B4864"/>
    <w:rsid w:val="002B4960"/>
    <w:rsid w:val="002B49B3"/>
    <w:rsid w:val="002C42BC"/>
    <w:rsid w:val="002C4873"/>
    <w:rsid w:val="002C68D0"/>
    <w:rsid w:val="002D1C14"/>
    <w:rsid w:val="002D2924"/>
    <w:rsid w:val="002D30C0"/>
    <w:rsid w:val="002D4122"/>
    <w:rsid w:val="002D4529"/>
    <w:rsid w:val="002D53FF"/>
    <w:rsid w:val="002D6028"/>
    <w:rsid w:val="002E0EB3"/>
    <w:rsid w:val="002E1FAB"/>
    <w:rsid w:val="002E2690"/>
    <w:rsid w:val="002F0F9A"/>
    <w:rsid w:val="002F1AA8"/>
    <w:rsid w:val="002F5F3E"/>
    <w:rsid w:val="002F5FFA"/>
    <w:rsid w:val="002F6EF4"/>
    <w:rsid w:val="003013DF"/>
    <w:rsid w:val="00302BDB"/>
    <w:rsid w:val="003039F4"/>
    <w:rsid w:val="00303A09"/>
    <w:rsid w:val="00303A26"/>
    <w:rsid w:val="00303BBB"/>
    <w:rsid w:val="00305E8F"/>
    <w:rsid w:val="00306CB3"/>
    <w:rsid w:val="00307023"/>
    <w:rsid w:val="00307E57"/>
    <w:rsid w:val="003107E2"/>
    <w:rsid w:val="003133F8"/>
    <w:rsid w:val="00317050"/>
    <w:rsid w:val="00317C02"/>
    <w:rsid w:val="00320E06"/>
    <w:rsid w:val="00321D9D"/>
    <w:rsid w:val="00327406"/>
    <w:rsid w:val="00330F25"/>
    <w:rsid w:val="0033505C"/>
    <w:rsid w:val="00335421"/>
    <w:rsid w:val="00335A5E"/>
    <w:rsid w:val="003379ED"/>
    <w:rsid w:val="00337C0A"/>
    <w:rsid w:val="00340ED7"/>
    <w:rsid w:val="00340F94"/>
    <w:rsid w:val="00343389"/>
    <w:rsid w:val="0034368B"/>
    <w:rsid w:val="00343AA0"/>
    <w:rsid w:val="0034656E"/>
    <w:rsid w:val="003513CB"/>
    <w:rsid w:val="00352A2F"/>
    <w:rsid w:val="0035452E"/>
    <w:rsid w:val="003566DE"/>
    <w:rsid w:val="003567C3"/>
    <w:rsid w:val="0036009C"/>
    <w:rsid w:val="00361571"/>
    <w:rsid w:val="00371A03"/>
    <w:rsid w:val="00373EFB"/>
    <w:rsid w:val="00374BE8"/>
    <w:rsid w:val="00374E6D"/>
    <w:rsid w:val="0037615C"/>
    <w:rsid w:val="00383410"/>
    <w:rsid w:val="003838DD"/>
    <w:rsid w:val="0038515F"/>
    <w:rsid w:val="0038557A"/>
    <w:rsid w:val="00385A85"/>
    <w:rsid w:val="003867DA"/>
    <w:rsid w:val="00386AA0"/>
    <w:rsid w:val="0039110F"/>
    <w:rsid w:val="00391891"/>
    <w:rsid w:val="00394958"/>
    <w:rsid w:val="003962F2"/>
    <w:rsid w:val="0039792E"/>
    <w:rsid w:val="003A0927"/>
    <w:rsid w:val="003A0DC0"/>
    <w:rsid w:val="003A1F84"/>
    <w:rsid w:val="003A216B"/>
    <w:rsid w:val="003A2182"/>
    <w:rsid w:val="003A2874"/>
    <w:rsid w:val="003A4A95"/>
    <w:rsid w:val="003A6B96"/>
    <w:rsid w:val="003A7B66"/>
    <w:rsid w:val="003B0C67"/>
    <w:rsid w:val="003B2246"/>
    <w:rsid w:val="003B3BB4"/>
    <w:rsid w:val="003B421F"/>
    <w:rsid w:val="003B5995"/>
    <w:rsid w:val="003B740F"/>
    <w:rsid w:val="003B7FC4"/>
    <w:rsid w:val="003C06EB"/>
    <w:rsid w:val="003C13BE"/>
    <w:rsid w:val="003C5F97"/>
    <w:rsid w:val="003C7693"/>
    <w:rsid w:val="003D1F29"/>
    <w:rsid w:val="003D3895"/>
    <w:rsid w:val="003D3FC6"/>
    <w:rsid w:val="003E11EC"/>
    <w:rsid w:val="003E1CA9"/>
    <w:rsid w:val="003E240F"/>
    <w:rsid w:val="003E61B9"/>
    <w:rsid w:val="003E650F"/>
    <w:rsid w:val="003F10A0"/>
    <w:rsid w:val="003F1338"/>
    <w:rsid w:val="004019F4"/>
    <w:rsid w:val="00402257"/>
    <w:rsid w:val="00407183"/>
    <w:rsid w:val="00407427"/>
    <w:rsid w:val="00410A0B"/>
    <w:rsid w:val="0041138B"/>
    <w:rsid w:val="00412DCA"/>
    <w:rsid w:val="0041384D"/>
    <w:rsid w:val="00414450"/>
    <w:rsid w:val="004154DE"/>
    <w:rsid w:val="00416913"/>
    <w:rsid w:val="00417A41"/>
    <w:rsid w:val="00417B03"/>
    <w:rsid w:val="00420262"/>
    <w:rsid w:val="004205D7"/>
    <w:rsid w:val="0042455D"/>
    <w:rsid w:val="00425D91"/>
    <w:rsid w:val="0042659B"/>
    <w:rsid w:val="00431165"/>
    <w:rsid w:val="00431974"/>
    <w:rsid w:val="00433517"/>
    <w:rsid w:val="00434A59"/>
    <w:rsid w:val="004364C4"/>
    <w:rsid w:val="00437741"/>
    <w:rsid w:val="00437AA1"/>
    <w:rsid w:val="0044272A"/>
    <w:rsid w:val="00447DF1"/>
    <w:rsid w:val="00450111"/>
    <w:rsid w:val="00456C1E"/>
    <w:rsid w:val="00457D43"/>
    <w:rsid w:val="004605A8"/>
    <w:rsid w:val="00461E43"/>
    <w:rsid w:val="00462770"/>
    <w:rsid w:val="00463BEB"/>
    <w:rsid w:val="004667CE"/>
    <w:rsid w:val="00467D24"/>
    <w:rsid w:val="0047069B"/>
    <w:rsid w:val="00470889"/>
    <w:rsid w:val="00470C25"/>
    <w:rsid w:val="00473592"/>
    <w:rsid w:val="00475042"/>
    <w:rsid w:val="00475AC1"/>
    <w:rsid w:val="0047614A"/>
    <w:rsid w:val="00480BC4"/>
    <w:rsid w:val="0048196F"/>
    <w:rsid w:val="00481CFA"/>
    <w:rsid w:val="004826D1"/>
    <w:rsid w:val="00485837"/>
    <w:rsid w:val="00485D65"/>
    <w:rsid w:val="004864FC"/>
    <w:rsid w:val="00486D42"/>
    <w:rsid w:val="00486E3B"/>
    <w:rsid w:val="004877D4"/>
    <w:rsid w:val="00487BA9"/>
    <w:rsid w:val="00490A4D"/>
    <w:rsid w:val="0049163C"/>
    <w:rsid w:val="00491AA1"/>
    <w:rsid w:val="00492A69"/>
    <w:rsid w:val="004A019A"/>
    <w:rsid w:val="004A237E"/>
    <w:rsid w:val="004A2CA4"/>
    <w:rsid w:val="004A372C"/>
    <w:rsid w:val="004B28A1"/>
    <w:rsid w:val="004B558B"/>
    <w:rsid w:val="004B5A95"/>
    <w:rsid w:val="004B604D"/>
    <w:rsid w:val="004B7069"/>
    <w:rsid w:val="004B764E"/>
    <w:rsid w:val="004C0632"/>
    <w:rsid w:val="004C244B"/>
    <w:rsid w:val="004C2EF1"/>
    <w:rsid w:val="004C4427"/>
    <w:rsid w:val="004C4821"/>
    <w:rsid w:val="004C4E22"/>
    <w:rsid w:val="004C6219"/>
    <w:rsid w:val="004C7DA6"/>
    <w:rsid w:val="004D02E7"/>
    <w:rsid w:val="004D04C9"/>
    <w:rsid w:val="004D4D83"/>
    <w:rsid w:val="004D5A1F"/>
    <w:rsid w:val="004D5BF1"/>
    <w:rsid w:val="004E2BAC"/>
    <w:rsid w:val="004E30D5"/>
    <w:rsid w:val="004E37C8"/>
    <w:rsid w:val="004E5819"/>
    <w:rsid w:val="004E6138"/>
    <w:rsid w:val="004E7806"/>
    <w:rsid w:val="004F4CD2"/>
    <w:rsid w:val="004F524B"/>
    <w:rsid w:val="004F63D6"/>
    <w:rsid w:val="004F671F"/>
    <w:rsid w:val="004F7F13"/>
    <w:rsid w:val="00501ECB"/>
    <w:rsid w:val="0050356B"/>
    <w:rsid w:val="0050546A"/>
    <w:rsid w:val="00505B6A"/>
    <w:rsid w:val="00505CB2"/>
    <w:rsid w:val="005069F7"/>
    <w:rsid w:val="00506ADD"/>
    <w:rsid w:val="00511534"/>
    <w:rsid w:val="00512547"/>
    <w:rsid w:val="0051369C"/>
    <w:rsid w:val="00513E70"/>
    <w:rsid w:val="00513FFB"/>
    <w:rsid w:val="00516877"/>
    <w:rsid w:val="005215E2"/>
    <w:rsid w:val="005229A5"/>
    <w:rsid w:val="00524A50"/>
    <w:rsid w:val="0053034E"/>
    <w:rsid w:val="005315E2"/>
    <w:rsid w:val="005320A0"/>
    <w:rsid w:val="005351D7"/>
    <w:rsid w:val="005406B9"/>
    <w:rsid w:val="0054505B"/>
    <w:rsid w:val="00545FA1"/>
    <w:rsid w:val="00547977"/>
    <w:rsid w:val="005522C7"/>
    <w:rsid w:val="00552DC4"/>
    <w:rsid w:val="00556DF7"/>
    <w:rsid w:val="005573F9"/>
    <w:rsid w:val="0055774A"/>
    <w:rsid w:val="0056260F"/>
    <w:rsid w:val="00564155"/>
    <w:rsid w:val="00564C2A"/>
    <w:rsid w:val="005655C1"/>
    <w:rsid w:val="005720CD"/>
    <w:rsid w:val="005724F4"/>
    <w:rsid w:val="00572925"/>
    <w:rsid w:val="00574163"/>
    <w:rsid w:val="00575C91"/>
    <w:rsid w:val="00577087"/>
    <w:rsid w:val="005815A2"/>
    <w:rsid w:val="00582CAC"/>
    <w:rsid w:val="00585DE0"/>
    <w:rsid w:val="00587E8C"/>
    <w:rsid w:val="00591BF1"/>
    <w:rsid w:val="005936B6"/>
    <w:rsid w:val="00596C0A"/>
    <w:rsid w:val="00597B8C"/>
    <w:rsid w:val="005A05B0"/>
    <w:rsid w:val="005A1A6C"/>
    <w:rsid w:val="005A3140"/>
    <w:rsid w:val="005A4553"/>
    <w:rsid w:val="005A4CED"/>
    <w:rsid w:val="005A5DAA"/>
    <w:rsid w:val="005A6BE3"/>
    <w:rsid w:val="005A78BD"/>
    <w:rsid w:val="005A7D08"/>
    <w:rsid w:val="005B119F"/>
    <w:rsid w:val="005B11FC"/>
    <w:rsid w:val="005B1DC9"/>
    <w:rsid w:val="005B4087"/>
    <w:rsid w:val="005B4FD4"/>
    <w:rsid w:val="005B66B0"/>
    <w:rsid w:val="005C1293"/>
    <w:rsid w:val="005C1971"/>
    <w:rsid w:val="005C1C0E"/>
    <w:rsid w:val="005C3D6E"/>
    <w:rsid w:val="005C3D75"/>
    <w:rsid w:val="005C3F22"/>
    <w:rsid w:val="005C6A2D"/>
    <w:rsid w:val="005C76AC"/>
    <w:rsid w:val="005D310B"/>
    <w:rsid w:val="005D3643"/>
    <w:rsid w:val="005D3F18"/>
    <w:rsid w:val="005D4589"/>
    <w:rsid w:val="005D74C0"/>
    <w:rsid w:val="005D7F31"/>
    <w:rsid w:val="005E00EB"/>
    <w:rsid w:val="005E11FF"/>
    <w:rsid w:val="005E1266"/>
    <w:rsid w:val="005E2559"/>
    <w:rsid w:val="005F0038"/>
    <w:rsid w:val="005F1BDD"/>
    <w:rsid w:val="005F1EDF"/>
    <w:rsid w:val="005F4A43"/>
    <w:rsid w:val="005F4BAB"/>
    <w:rsid w:val="00600F6D"/>
    <w:rsid w:val="00601C54"/>
    <w:rsid w:val="00602613"/>
    <w:rsid w:val="006031C3"/>
    <w:rsid w:val="006043E4"/>
    <w:rsid w:val="0060454E"/>
    <w:rsid w:val="00610584"/>
    <w:rsid w:val="006114FC"/>
    <w:rsid w:val="00613828"/>
    <w:rsid w:val="00615AD3"/>
    <w:rsid w:val="0062102F"/>
    <w:rsid w:val="006233C6"/>
    <w:rsid w:val="00623DA4"/>
    <w:rsid w:val="0062564B"/>
    <w:rsid w:val="006274AC"/>
    <w:rsid w:val="00627815"/>
    <w:rsid w:val="00631425"/>
    <w:rsid w:val="00631B03"/>
    <w:rsid w:val="006331EA"/>
    <w:rsid w:val="00633919"/>
    <w:rsid w:val="00633D26"/>
    <w:rsid w:val="0063494E"/>
    <w:rsid w:val="006367D6"/>
    <w:rsid w:val="00637A05"/>
    <w:rsid w:val="006437DC"/>
    <w:rsid w:val="00643E70"/>
    <w:rsid w:val="00646998"/>
    <w:rsid w:val="00647819"/>
    <w:rsid w:val="00650743"/>
    <w:rsid w:val="006512C4"/>
    <w:rsid w:val="006532E5"/>
    <w:rsid w:val="00654505"/>
    <w:rsid w:val="00655148"/>
    <w:rsid w:val="00655687"/>
    <w:rsid w:val="00655782"/>
    <w:rsid w:val="0065758A"/>
    <w:rsid w:val="006575E1"/>
    <w:rsid w:val="00660039"/>
    <w:rsid w:val="00661541"/>
    <w:rsid w:val="00664BA1"/>
    <w:rsid w:val="00665A07"/>
    <w:rsid w:val="00666FBC"/>
    <w:rsid w:val="006705FE"/>
    <w:rsid w:val="00670E9E"/>
    <w:rsid w:val="0067142D"/>
    <w:rsid w:val="006726BE"/>
    <w:rsid w:val="00673131"/>
    <w:rsid w:val="00675F6F"/>
    <w:rsid w:val="006762C2"/>
    <w:rsid w:val="0067664C"/>
    <w:rsid w:val="00676A59"/>
    <w:rsid w:val="00682D09"/>
    <w:rsid w:val="00684583"/>
    <w:rsid w:val="006852B9"/>
    <w:rsid w:val="00690153"/>
    <w:rsid w:val="00691B95"/>
    <w:rsid w:val="00692566"/>
    <w:rsid w:val="0069372C"/>
    <w:rsid w:val="0069779C"/>
    <w:rsid w:val="006A082E"/>
    <w:rsid w:val="006A16E2"/>
    <w:rsid w:val="006A2A4C"/>
    <w:rsid w:val="006A32FB"/>
    <w:rsid w:val="006A4A42"/>
    <w:rsid w:val="006A5B0C"/>
    <w:rsid w:val="006A632B"/>
    <w:rsid w:val="006A778E"/>
    <w:rsid w:val="006A7CB0"/>
    <w:rsid w:val="006B3458"/>
    <w:rsid w:val="006B5437"/>
    <w:rsid w:val="006C2191"/>
    <w:rsid w:val="006C5531"/>
    <w:rsid w:val="006C69E8"/>
    <w:rsid w:val="006D2092"/>
    <w:rsid w:val="006D2E30"/>
    <w:rsid w:val="006D34DC"/>
    <w:rsid w:val="006E56E2"/>
    <w:rsid w:val="006E5A91"/>
    <w:rsid w:val="006F09BF"/>
    <w:rsid w:val="006F11E8"/>
    <w:rsid w:val="006F1E76"/>
    <w:rsid w:val="006F2B14"/>
    <w:rsid w:val="006F2DA4"/>
    <w:rsid w:val="006F349A"/>
    <w:rsid w:val="006F47F2"/>
    <w:rsid w:val="006F53CE"/>
    <w:rsid w:val="007039B8"/>
    <w:rsid w:val="00703D6F"/>
    <w:rsid w:val="0070434D"/>
    <w:rsid w:val="00704A7B"/>
    <w:rsid w:val="00704D80"/>
    <w:rsid w:val="0070522B"/>
    <w:rsid w:val="007078E8"/>
    <w:rsid w:val="00710D9A"/>
    <w:rsid w:val="00711F43"/>
    <w:rsid w:val="007132A4"/>
    <w:rsid w:val="00713809"/>
    <w:rsid w:val="0071419D"/>
    <w:rsid w:val="00715696"/>
    <w:rsid w:val="00717526"/>
    <w:rsid w:val="007210A8"/>
    <w:rsid w:val="00722460"/>
    <w:rsid w:val="007227F5"/>
    <w:rsid w:val="00725C9F"/>
    <w:rsid w:val="00725F5B"/>
    <w:rsid w:val="00730E4F"/>
    <w:rsid w:val="00733363"/>
    <w:rsid w:val="00734F8E"/>
    <w:rsid w:val="00735986"/>
    <w:rsid w:val="00736254"/>
    <w:rsid w:val="00736E63"/>
    <w:rsid w:val="0074162D"/>
    <w:rsid w:val="007417C3"/>
    <w:rsid w:val="00741864"/>
    <w:rsid w:val="00741CFB"/>
    <w:rsid w:val="00742708"/>
    <w:rsid w:val="00743AB8"/>
    <w:rsid w:val="007459DD"/>
    <w:rsid w:val="00747946"/>
    <w:rsid w:val="0075100F"/>
    <w:rsid w:val="00752E61"/>
    <w:rsid w:val="00753645"/>
    <w:rsid w:val="00754EBA"/>
    <w:rsid w:val="007563D2"/>
    <w:rsid w:val="00756817"/>
    <w:rsid w:val="00757B1B"/>
    <w:rsid w:val="00760B4B"/>
    <w:rsid w:val="0076206A"/>
    <w:rsid w:val="007641D6"/>
    <w:rsid w:val="00770E8B"/>
    <w:rsid w:val="007712C0"/>
    <w:rsid w:val="007715EF"/>
    <w:rsid w:val="007732A7"/>
    <w:rsid w:val="007739EA"/>
    <w:rsid w:val="00773B52"/>
    <w:rsid w:val="007743C7"/>
    <w:rsid w:val="007755F7"/>
    <w:rsid w:val="00775834"/>
    <w:rsid w:val="007759DE"/>
    <w:rsid w:val="0077730A"/>
    <w:rsid w:val="00777D93"/>
    <w:rsid w:val="00781341"/>
    <w:rsid w:val="00783A18"/>
    <w:rsid w:val="007860D8"/>
    <w:rsid w:val="00786FE0"/>
    <w:rsid w:val="00793984"/>
    <w:rsid w:val="00794651"/>
    <w:rsid w:val="007A31C0"/>
    <w:rsid w:val="007A3226"/>
    <w:rsid w:val="007A3715"/>
    <w:rsid w:val="007A42DD"/>
    <w:rsid w:val="007A5B44"/>
    <w:rsid w:val="007A6B26"/>
    <w:rsid w:val="007A6CE8"/>
    <w:rsid w:val="007A7688"/>
    <w:rsid w:val="007B09AC"/>
    <w:rsid w:val="007B16F4"/>
    <w:rsid w:val="007B2796"/>
    <w:rsid w:val="007B3258"/>
    <w:rsid w:val="007B32B7"/>
    <w:rsid w:val="007B6C12"/>
    <w:rsid w:val="007C4BC3"/>
    <w:rsid w:val="007C63F1"/>
    <w:rsid w:val="007C6AD2"/>
    <w:rsid w:val="007D1140"/>
    <w:rsid w:val="007D1EDF"/>
    <w:rsid w:val="007D2C93"/>
    <w:rsid w:val="007D3522"/>
    <w:rsid w:val="007D3E51"/>
    <w:rsid w:val="007D582F"/>
    <w:rsid w:val="007D59D2"/>
    <w:rsid w:val="007D5D10"/>
    <w:rsid w:val="007D6F2F"/>
    <w:rsid w:val="007E065A"/>
    <w:rsid w:val="007E3174"/>
    <w:rsid w:val="007E5A39"/>
    <w:rsid w:val="007E743C"/>
    <w:rsid w:val="007F073D"/>
    <w:rsid w:val="007F1951"/>
    <w:rsid w:val="007F1FBC"/>
    <w:rsid w:val="007F2779"/>
    <w:rsid w:val="007F4E40"/>
    <w:rsid w:val="00801506"/>
    <w:rsid w:val="00801E15"/>
    <w:rsid w:val="008035FE"/>
    <w:rsid w:val="00803BD5"/>
    <w:rsid w:val="00804533"/>
    <w:rsid w:val="00804EC6"/>
    <w:rsid w:val="00805E13"/>
    <w:rsid w:val="0081181E"/>
    <w:rsid w:val="00811D63"/>
    <w:rsid w:val="00820190"/>
    <w:rsid w:val="00821796"/>
    <w:rsid w:val="00821C7C"/>
    <w:rsid w:val="00821D42"/>
    <w:rsid w:val="008224AD"/>
    <w:rsid w:val="008256A2"/>
    <w:rsid w:val="00826407"/>
    <w:rsid w:val="00827DEA"/>
    <w:rsid w:val="00832995"/>
    <w:rsid w:val="00834B92"/>
    <w:rsid w:val="0083500A"/>
    <w:rsid w:val="00835900"/>
    <w:rsid w:val="008378F7"/>
    <w:rsid w:val="00840A19"/>
    <w:rsid w:val="00842DF8"/>
    <w:rsid w:val="008432B4"/>
    <w:rsid w:val="00844718"/>
    <w:rsid w:val="00844919"/>
    <w:rsid w:val="00845545"/>
    <w:rsid w:val="00847FB6"/>
    <w:rsid w:val="00850478"/>
    <w:rsid w:val="008514BA"/>
    <w:rsid w:val="00851C71"/>
    <w:rsid w:val="00853789"/>
    <w:rsid w:val="008544C7"/>
    <w:rsid w:val="008548E0"/>
    <w:rsid w:val="00857B90"/>
    <w:rsid w:val="008609B9"/>
    <w:rsid w:val="0086209A"/>
    <w:rsid w:val="0086270C"/>
    <w:rsid w:val="00862CCA"/>
    <w:rsid w:val="008637EF"/>
    <w:rsid w:val="008638A8"/>
    <w:rsid w:val="00863A86"/>
    <w:rsid w:val="00863D40"/>
    <w:rsid w:val="00866626"/>
    <w:rsid w:val="00870AA2"/>
    <w:rsid w:val="00872ACA"/>
    <w:rsid w:val="00874F82"/>
    <w:rsid w:val="0088195B"/>
    <w:rsid w:val="00882DD7"/>
    <w:rsid w:val="0088344D"/>
    <w:rsid w:val="00886013"/>
    <w:rsid w:val="00887E2B"/>
    <w:rsid w:val="0089634B"/>
    <w:rsid w:val="00896E46"/>
    <w:rsid w:val="008974BD"/>
    <w:rsid w:val="008979AB"/>
    <w:rsid w:val="008A0D8F"/>
    <w:rsid w:val="008A1C46"/>
    <w:rsid w:val="008A234C"/>
    <w:rsid w:val="008A67DD"/>
    <w:rsid w:val="008A709D"/>
    <w:rsid w:val="008A754F"/>
    <w:rsid w:val="008A77F5"/>
    <w:rsid w:val="008A7DA4"/>
    <w:rsid w:val="008B2F88"/>
    <w:rsid w:val="008B35E1"/>
    <w:rsid w:val="008B397D"/>
    <w:rsid w:val="008B3B1B"/>
    <w:rsid w:val="008B3D5E"/>
    <w:rsid w:val="008B406A"/>
    <w:rsid w:val="008B4AC1"/>
    <w:rsid w:val="008B5573"/>
    <w:rsid w:val="008B58D1"/>
    <w:rsid w:val="008C0F78"/>
    <w:rsid w:val="008C1A5F"/>
    <w:rsid w:val="008C23E0"/>
    <w:rsid w:val="008D08EA"/>
    <w:rsid w:val="008D236A"/>
    <w:rsid w:val="008D303E"/>
    <w:rsid w:val="008D30B5"/>
    <w:rsid w:val="008D3E59"/>
    <w:rsid w:val="008D5657"/>
    <w:rsid w:val="008D5AC5"/>
    <w:rsid w:val="008E104C"/>
    <w:rsid w:val="008E45D0"/>
    <w:rsid w:val="008E6FA7"/>
    <w:rsid w:val="008E716F"/>
    <w:rsid w:val="008E7E9F"/>
    <w:rsid w:val="008F13DD"/>
    <w:rsid w:val="008F5379"/>
    <w:rsid w:val="008F5B0A"/>
    <w:rsid w:val="008F5EE4"/>
    <w:rsid w:val="009009CB"/>
    <w:rsid w:val="00903620"/>
    <w:rsid w:val="009073D0"/>
    <w:rsid w:val="00910F5B"/>
    <w:rsid w:val="0091120E"/>
    <w:rsid w:val="00912C6A"/>
    <w:rsid w:val="00913451"/>
    <w:rsid w:val="00913512"/>
    <w:rsid w:val="009163E6"/>
    <w:rsid w:val="0092332D"/>
    <w:rsid w:val="009257BE"/>
    <w:rsid w:val="0092613C"/>
    <w:rsid w:val="00927947"/>
    <w:rsid w:val="0092797A"/>
    <w:rsid w:val="00927A27"/>
    <w:rsid w:val="0093060E"/>
    <w:rsid w:val="00935F46"/>
    <w:rsid w:val="00937B47"/>
    <w:rsid w:val="009403C9"/>
    <w:rsid w:val="0094053E"/>
    <w:rsid w:val="0094092F"/>
    <w:rsid w:val="009410B9"/>
    <w:rsid w:val="009415E8"/>
    <w:rsid w:val="00941C4D"/>
    <w:rsid w:val="0094259E"/>
    <w:rsid w:val="00943990"/>
    <w:rsid w:val="00943D7A"/>
    <w:rsid w:val="009479E4"/>
    <w:rsid w:val="00947B2E"/>
    <w:rsid w:val="009527F8"/>
    <w:rsid w:val="00953C6B"/>
    <w:rsid w:val="009541F5"/>
    <w:rsid w:val="009542ED"/>
    <w:rsid w:val="0095543E"/>
    <w:rsid w:val="0095684B"/>
    <w:rsid w:val="00956D6E"/>
    <w:rsid w:val="0096009E"/>
    <w:rsid w:val="00965EDA"/>
    <w:rsid w:val="00967D57"/>
    <w:rsid w:val="00973A84"/>
    <w:rsid w:val="00977330"/>
    <w:rsid w:val="00977390"/>
    <w:rsid w:val="00982BE9"/>
    <w:rsid w:val="00985895"/>
    <w:rsid w:val="00990C69"/>
    <w:rsid w:val="00994529"/>
    <w:rsid w:val="00995FCD"/>
    <w:rsid w:val="00996BA9"/>
    <w:rsid w:val="00997490"/>
    <w:rsid w:val="009975B7"/>
    <w:rsid w:val="009A035A"/>
    <w:rsid w:val="009A0690"/>
    <w:rsid w:val="009A6CE6"/>
    <w:rsid w:val="009B0CBA"/>
    <w:rsid w:val="009B21BB"/>
    <w:rsid w:val="009B2D9E"/>
    <w:rsid w:val="009B3D23"/>
    <w:rsid w:val="009B46C1"/>
    <w:rsid w:val="009B4923"/>
    <w:rsid w:val="009B4977"/>
    <w:rsid w:val="009B4B2B"/>
    <w:rsid w:val="009B5EFD"/>
    <w:rsid w:val="009C1B89"/>
    <w:rsid w:val="009C21EA"/>
    <w:rsid w:val="009C2AA6"/>
    <w:rsid w:val="009C3652"/>
    <w:rsid w:val="009D02F1"/>
    <w:rsid w:val="009D0751"/>
    <w:rsid w:val="009D0FB1"/>
    <w:rsid w:val="009D1BC6"/>
    <w:rsid w:val="009D2816"/>
    <w:rsid w:val="009D3E44"/>
    <w:rsid w:val="009D4BAD"/>
    <w:rsid w:val="009E0437"/>
    <w:rsid w:val="009E1EF1"/>
    <w:rsid w:val="009E3388"/>
    <w:rsid w:val="009E6442"/>
    <w:rsid w:val="009E73AD"/>
    <w:rsid w:val="009F2B1B"/>
    <w:rsid w:val="009F37DE"/>
    <w:rsid w:val="009F4ADE"/>
    <w:rsid w:val="00A034B6"/>
    <w:rsid w:val="00A036E8"/>
    <w:rsid w:val="00A043D7"/>
    <w:rsid w:val="00A1072D"/>
    <w:rsid w:val="00A10FDE"/>
    <w:rsid w:val="00A116DA"/>
    <w:rsid w:val="00A1290D"/>
    <w:rsid w:val="00A130D6"/>
    <w:rsid w:val="00A15CDC"/>
    <w:rsid w:val="00A175A7"/>
    <w:rsid w:val="00A20B65"/>
    <w:rsid w:val="00A248A2"/>
    <w:rsid w:val="00A262DF"/>
    <w:rsid w:val="00A30C54"/>
    <w:rsid w:val="00A33B00"/>
    <w:rsid w:val="00A33FA3"/>
    <w:rsid w:val="00A33FBD"/>
    <w:rsid w:val="00A347CF"/>
    <w:rsid w:val="00A36A5F"/>
    <w:rsid w:val="00A415F0"/>
    <w:rsid w:val="00A43F2E"/>
    <w:rsid w:val="00A445F4"/>
    <w:rsid w:val="00A45422"/>
    <w:rsid w:val="00A46641"/>
    <w:rsid w:val="00A477BD"/>
    <w:rsid w:val="00A52060"/>
    <w:rsid w:val="00A536AA"/>
    <w:rsid w:val="00A53AFE"/>
    <w:rsid w:val="00A546A8"/>
    <w:rsid w:val="00A57E63"/>
    <w:rsid w:val="00A65F0F"/>
    <w:rsid w:val="00A6641C"/>
    <w:rsid w:val="00A66589"/>
    <w:rsid w:val="00A70C46"/>
    <w:rsid w:val="00A7443F"/>
    <w:rsid w:val="00A74CC3"/>
    <w:rsid w:val="00A75B84"/>
    <w:rsid w:val="00A82D41"/>
    <w:rsid w:val="00A83814"/>
    <w:rsid w:val="00A85C3A"/>
    <w:rsid w:val="00A86EDA"/>
    <w:rsid w:val="00A87FD7"/>
    <w:rsid w:val="00A918E5"/>
    <w:rsid w:val="00A93120"/>
    <w:rsid w:val="00A940AF"/>
    <w:rsid w:val="00A94177"/>
    <w:rsid w:val="00A94D6C"/>
    <w:rsid w:val="00A97D37"/>
    <w:rsid w:val="00AA0166"/>
    <w:rsid w:val="00AA05C8"/>
    <w:rsid w:val="00AA0C5D"/>
    <w:rsid w:val="00AA1636"/>
    <w:rsid w:val="00AA2C3E"/>
    <w:rsid w:val="00AA4349"/>
    <w:rsid w:val="00AA4DA2"/>
    <w:rsid w:val="00AA619C"/>
    <w:rsid w:val="00AA7E64"/>
    <w:rsid w:val="00AB1738"/>
    <w:rsid w:val="00AB2B7C"/>
    <w:rsid w:val="00AB5AC1"/>
    <w:rsid w:val="00AB6588"/>
    <w:rsid w:val="00AB6766"/>
    <w:rsid w:val="00AB7C2A"/>
    <w:rsid w:val="00AB7CD4"/>
    <w:rsid w:val="00AC03D2"/>
    <w:rsid w:val="00AC046B"/>
    <w:rsid w:val="00AC27C4"/>
    <w:rsid w:val="00AC31C0"/>
    <w:rsid w:val="00AC3746"/>
    <w:rsid w:val="00AC4E80"/>
    <w:rsid w:val="00AC5FBE"/>
    <w:rsid w:val="00AC736A"/>
    <w:rsid w:val="00AD0459"/>
    <w:rsid w:val="00AD0FB7"/>
    <w:rsid w:val="00AD1850"/>
    <w:rsid w:val="00AD3C41"/>
    <w:rsid w:val="00AD432A"/>
    <w:rsid w:val="00AD7511"/>
    <w:rsid w:val="00AD792F"/>
    <w:rsid w:val="00AE015C"/>
    <w:rsid w:val="00AE239E"/>
    <w:rsid w:val="00AE23C0"/>
    <w:rsid w:val="00AE25B4"/>
    <w:rsid w:val="00AE7146"/>
    <w:rsid w:val="00AE7BCC"/>
    <w:rsid w:val="00AF1225"/>
    <w:rsid w:val="00AF3EBD"/>
    <w:rsid w:val="00AF421F"/>
    <w:rsid w:val="00AF760E"/>
    <w:rsid w:val="00B01CDD"/>
    <w:rsid w:val="00B02362"/>
    <w:rsid w:val="00B06BD5"/>
    <w:rsid w:val="00B07332"/>
    <w:rsid w:val="00B10F4B"/>
    <w:rsid w:val="00B1126C"/>
    <w:rsid w:val="00B113A9"/>
    <w:rsid w:val="00B11A3C"/>
    <w:rsid w:val="00B1354D"/>
    <w:rsid w:val="00B139A6"/>
    <w:rsid w:val="00B14A7C"/>
    <w:rsid w:val="00B15A74"/>
    <w:rsid w:val="00B15D49"/>
    <w:rsid w:val="00B17817"/>
    <w:rsid w:val="00B2064E"/>
    <w:rsid w:val="00B20C4D"/>
    <w:rsid w:val="00B238D8"/>
    <w:rsid w:val="00B24A6D"/>
    <w:rsid w:val="00B259F3"/>
    <w:rsid w:val="00B26AF9"/>
    <w:rsid w:val="00B316C0"/>
    <w:rsid w:val="00B334D5"/>
    <w:rsid w:val="00B34C36"/>
    <w:rsid w:val="00B34E76"/>
    <w:rsid w:val="00B35690"/>
    <w:rsid w:val="00B36F16"/>
    <w:rsid w:val="00B37335"/>
    <w:rsid w:val="00B37614"/>
    <w:rsid w:val="00B428C0"/>
    <w:rsid w:val="00B4316C"/>
    <w:rsid w:val="00B448C1"/>
    <w:rsid w:val="00B47B74"/>
    <w:rsid w:val="00B47D09"/>
    <w:rsid w:val="00B524BB"/>
    <w:rsid w:val="00B5329A"/>
    <w:rsid w:val="00B53750"/>
    <w:rsid w:val="00B5403B"/>
    <w:rsid w:val="00B55D7D"/>
    <w:rsid w:val="00B562B6"/>
    <w:rsid w:val="00B56F2A"/>
    <w:rsid w:val="00B572D0"/>
    <w:rsid w:val="00B57712"/>
    <w:rsid w:val="00B608F2"/>
    <w:rsid w:val="00B60AE2"/>
    <w:rsid w:val="00B641BB"/>
    <w:rsid w:val="00B644CA"/>
    <w:rsid w:val="00B65268"/>
    <w:rsid w:val="00B66192"/>
    <w:rsid w:val="00B66980"/>
    <w:rsid w:val="00B67F5A"/>
    <w:rsid w:val="00B71038"/>
    <w:rsid w:val="00B724EE"/>
    <w:rsid w:val="00B73494"/>
    <w:rsid w:val="00B7477B"/>
    <w:rsid w:val="00B75026"/>
    <w:rsid w:val="00B770CB"/>
    <w:rsid w:val="00B7721D"/>
    <w:rsid w:val="00B77C09"/>
    <w:rsid w:val="00B825AC"/>
    <w:rsid w:val="00B828DF"/>
    <w:rsid w:val="00B834E9"/>
    <w:rsid w:val="00B86111"/>
    <w:rsid w:val="00B87CD3"/>
    <w:rsid w:val="00B93EB4"/>
    <w:rsid w:val="00B94C9F"/>
    <w:rsid w:val="00B959DB"/>
    <w:rsid w:val="00B965FF"/>
    <w:rsid w:val="00B97045"/>
    <w:rsid w:val="00BA12C9"/>
    <w:rsid w:val="00BA2CDC"/>
    <w:rsid w:val="00BA3751"/>
    <w:rsid w:val="00BA5271"/>
    <w:rsid w:val="00BB17C7"/>
    <w:rsid w:val="00BB1FDD"/>
    <w:rsid w:val="00BB2CC7"/>
    <w:rsid w:val="00BB4656"/>
    <w:rsid w:val="00BB59CE"/>
    <w:rsid w:val="00BB5BD3"/>
    <w:rsid w:val="00BC05A3"/>
    <w:rsid w:val="00BC2B50"/>
    <w:rsid w:val="00BC2F47"/>
    <w:rsid w:val="00BC30B3"/>
    <w:rsid w:val="00BC4550"/>
    <w:rsid w:val="00BC527B"/>
    <w:rsid w:val="00BC5899"/>
    <w:rsid w:val="00BC71F2"/>
    <w:rsid w:val="00BD1D46"/>
    <w:rsid w:val="00BD334C"/>
    <w:rsid w:val="00BD41D7"/>
    <w:rsid w:val="00BD5801"/>
    <w:rsid w:val="00BD63C5"/>
    <w:rsid w:val="00BD777D"/>
    <w:rsid w:val="00BD7844"/>
    <w:rsid w:val="00BE0221"/>
    <w:rsid w:val="00BE1A49"/>
    <w:rsid w:val="00BE55B2"/>
    <w:rsid w:val="00BE6500"/>
    <w:rsid w:val="00BF0384"/>
    <w:rsid w:val="00BF0663"/>
    <w:rsid w:val="00BF073B"/>
    <w:rsid w:val="00BF309D"/>
    <w:rsid w:val="00BF3EC1"/>
    <w:rsid w:val="00BF52A1"/>
    <w:rsid w:val="00C01CA1"/>
    <w:rsid w:val="00C02296"/>
    <w:rsid w:val="00C037F3"/>
    <w:rsid w:val="00C057A5"/>
    <w:rsid w:val="00C057E8"/>
    <w:rsid w:val="00C05985"/>
    <w:rsid w:val="00C063AC"/>
    <w:rsid w:val="00C06D91"/>
    <w:rsid w:val="00C1058E"/>
    <w:rsid w:val="00C126EC"/>
    <w:rsid w:val="00C12900"/>
    <w:rsid w:val="00C12D7F"/>
    <w:rsid w:val="00C13812"/>
    <w:rsid w:val="00C13A75"/>
    <w:rsid w:val="00C13C9D"/>
    <w:rsid w:val="00C14010"/>
    <w:rsid w:val="00C15CB8"/>
    <w:rsid w:val="00C20DE0"/>
    <w:rsid w:val="00C21A34"/>
    <w:rsid w:val="00C22C01"/>
    <w:rsid w:val="00C22DAF"/>
    <w:rsid w:val="00C23A65"/>
    <w:rsid w:val="00C24369"/>
    <w:rsid w:val="00C269C8"/>
    <w:rsid w:val="00C301DB"/>
    <w:rsid w:val="00C30D45"/>
    <w:rsid w:val="00C32EBF"/>
    <w:rsid w:val="00C3311A"/>
    <w:rsid w:val="00C33F4F"/>
    <w:rsid w:val="00C35956"/>
    <w:rsid w:val="00C370F2"/>
    <w:rsid w:val="00C379A1"/>
    <w:rsid w:val="00C403AB"/>
    <w:rsid w:val="00C40C7A"/>
    <w:rsid w:val="00C4117A"/>
    <w:rsid w:val="00C41607"/>
    <w:rsid w:val="00C42712"/>
    <w:rsid w:val="00C44324"/>
    <w:rsid w:val="00C4795C"/>
    <w:rsid w:val="00C50EBC"/>
    <w:rsid w:val="00C532D7"/>
    <w:rsid w:val="00C55990"/>
    <w:rsid w:val="00C601A6"/>
    <w:rsid w:val="00C61090"/>
    <w:rsid w:val="00C61BE1"/>
    <w:rsid w:val="00C61D1D"/>
    <w:rsid w:val="00C61FA5"/>
    <w:rsid w:val="00C62D77"/>
    <w:rsid w:val="00C63DEE"/>
    <w:rsid w:val="00C63ECA"/>
    <w:rsid w:val="00C64921"/>
    <w:rsid w:val="00C650B3"/>
    <w:rsid w:val="00C709AC"/>
    <w:rsid w:val="00C7154F"/>
    <w:rsid w:val="00C7162C"/>
    <w:rsid w:val="00C72C41"/>
    <w:rsid w:val="00C73113"/>
    <w:rsid w:val="00C74078"/>
    <w:rsid w:val="00C75593"/>
    <w:rsid w:val="00C76B0D"/>
    <w:rsid w:val="00C80716"/>
    <w:rsid w:val="00C81162"/>
    <w:rsid w:val="00C82B5E"/>
    <w:rsid w:val="00C86183"/>
    <w:rsid w:val="00C86A84"/>
    <w:rsid w:val="00C87B16"/>
    <w:rsid w:val="00C90258"/>
    <w:rsid w:val="00C90AAA"/>
    <w:rsid w:val="00C91B1F"/>
    <w:rsid w:val="00C92408"/>
    <w:rsid w:val="00C92B01"/>
    <w:rsid w:val="00C9421F"/>
    <w:rsid w:val="00C966B4"/>
    <w:rsid w:val="00CA050F"/>
    <w:rsid w:val="00CA34A5"/>
    <w:rsid w:val="00CA391B"/>
    <w:rsid w:val="00CA4307"/>
    <w:rsid w:val="00CA7C31"/>
    <w:rsid w:val="00CB7D84"/>
    <w:rsid w:val="00CC1175"/>
    <w:rsid w:val="00CC189B"/>
    <w:rsid w:val="00CC3AF6"/>
    <w:rsid w:val="00CC521A"/>
    <w:rsid w:val="00CD04AA"/>
    <w:rsid w:val="00CD083B"/>
    <w:rsid w:val="00CD1DB6"/>
    <w:rsid w:val="00CD39C6"/>
    <w:rsid w:val="00CD642D"/>
    <w:rsid w:val="00CE15A4"/>
    <w:rsid w:val="00CE44BC"/>
    <w:rsid w:val="00CE6F73"/>
    <w:rsid w:val="00CF1298"/>
    <w:rsid w:val="00CF5DA1"/>
    <w:rsid w:val="00CF5E5C"/>
    <w:rsid w:val="00CF5F1D"/>
    <w:rsid w:val="00D0046F"/>
    <w:rsid w:val="00D00DE4"/>
    <w:rsid w:val="00D0374C"/>
    <w:rsid w:val="00D0385F"/>
    <w:rsid w:val="00D04467"/>
    <w:rsid w:val="00D11201"/>
    <w:rsid w:val="00D11BC9"/>
    <w:rsid w:val="00D12891"/>
    <w:rsid w:val="00D1462B"/>
    <w:rsid w:val="00D14E3D"/>
    <w:rsid w:val="00D151AB"/>
    <w:rsid w:val="00D151F0"/>
    <w:rsid w:val="00D153A7"/>
    <w:rsid w:val="00D15B31"/>
    <w:rsid w:val="00D15BF5"/>
    <w:rsid w:val="00D17B94"/>
    <w:rsid w:val="00D2040D"/>
    <w:rsid w:val="00D216E5"/>
    <w:rsid w:val="00D21894"/>
    <w:rsid w:val="00D22B9F"/>
    <w:rsid w:val="00D22E07"/>
    <w:rsid w:val="00D23EEB"/>
    <w:rsid w:val="00D24022"/>
    <w:rsid w:val="00D24AA8"/>
    <w:rsid w:val="00D30E1A"/>
    <w:rsid w:val="00D34D50"/>
    <w:rsid w:val="00D3510B"/>
    <w:rsid w:val="00D36EF1"/>
    <w:rsid w:val="00D407FF"/>
    <w:rsid w:val="00D44773"/>
    <w:rsid w:val="00D4490C"/>
    <w:rsid w:val="00D4570A"/>
    <w:rsid w:val="00D4590A"/>
    <w:rsid w:val="00D46015"/>
    <w:rsid w:val="00D504FB"/>
    <w:rsid w:val="00D5245C"/>
    <w:rsid w:val="00D53293"/>
    <w:rsid w:val="00D5448C"/>
    <w:rsid w:val="00D563A7"/>
    <w:rsid w:val="00D569EC"/>
    <w:rsid w:val="00D56B1F"/>
    <w:rsid w:val="00D602A4"/>
    <w:rsid w:val="00D63FD9"/>
    <w:rsid w:val="00D65005"/>
    <w:rsid w:val="00D71586"/>
    <w:rsid w:val="00D736EE"/>
    <w:rsid w:val="00D74A89"/>
    <w:rsid w:val="00D7598E"/>
    <w:rsid w:val="00D76B16"/>
    <w:rsid w:val="00D7717F"/>
    <w:rsid w:val="00D801B2"/>
    <w:rsid w:val="00D80661"/>
    <w:rsid w:val="00D8150E"/>
    <w:rsid w:val="00D81A9F"/>
    <w:rsid w:val="00D839F2"/>
    <w:rsid w:val="00D86016"/>
    <w:rsid w:val="00D872AE"/>
    <w:rsid w:val="00D916C1"/>
    <w:rsid w:val="00D96088"/>
    <w:rsid w:val="00D97416"/>
    <w:rsid w:val="00D97E07"/>
    <w:rsid w:val="00D97ECD"/>
    <w:rsid w:val="00DA03FB"/>
    <w:rsid w:val="00DA1211"/>
    <w:rsid w:val="00DA3ED1"/>
    <w:rsid w:val="00DA7B09"/>
    <w:rsid w:val="00DB1DCE"/>
    <w:rsid w:val="00DB244E"/>
    <w:rsid w:val="00DB316C"/>
    <w:rsid w:val="00DB39C5"/>
    <w:rsid w:val="00DB3F78"/>
    <w:rsid w:val="00DB450B"/>
    <w:rsid w:val="00DC3897"/>
    <w:rsid w:val="00DC3932"/>
    <w:rsid w:val="00DC6890"/>
    <w:rsid w:val="00DC77C8"/>
    <w:rsid w:val="00DC7954"/>
    <w:rsid w:val="00DD0E2B"/>
    <w:rsid w:val="00DD1F19"/>
    <w:rsid w:val="00DD27B8"/>
    <w:rsid w:val="00DD3195"/>
    <w:rsid w:val="00DD4379"/>
    <w:rsid w:val="00DD7EE3"/>
    <w:rsid w:val="00DE014A"/>
    <w:rsid w:val="00DE17B4"/>
    <w:rsid w:val="00DE2410"/>
    <w:rsid w:val="00DE252A"/>
    <w:rsid w:val="00DE32A8"/>
    <w:rsid w:val="00DE419C"/>
    <w:rsid w:val="00DE4C49"/>
    <w:rsid w:val="00DE4F35"/>
    <w:rsid w:val="00DE673E"/>
    <w:rsid w:val="00DE6BAE"/>
    <w:rsid w:val="00DE799A"/>
    <w:rsid w:val="00DF6907"/>
    <w:rsid w:val="00E00566"/>
    <w:rsid w:val="00E01717"/>
    <w:rsid w:val="00E036FC"/>
    <w:rsid w:val="00E042C2"/>
    <w:rsid w:val="00E05690"/>
    <w:rsid w:val="00E1028A"/>
    <w:rsid w:val="00E11C49"/>
    <w:rsid w:val="00E120AB"/>
    <w:rsid w:val="00E12D94"/>
    <w:rsid w:val="00E14412"/>
    <w:rsid w:val="00E15C40"/>
    <w:rsid w:val="00E167FF"/>
    <w:rsid w:val="00E17CA3"/>
    <w:rsid w:val="00E2151C"/>
    <w:rsid w:val="00E2299F"/>
    <w:rsid w:val="00E25070"/>
    <w:rsid w:val="00E27F6C"/>
    <w:rsid w:val="00E310F4"/>
    <w:rsid w:val="00E31F76"/>
    <w:rsid w:val="00E33CEC"/>
    <w:rsid w:val="00E34452"/>
    <w:rsid w:val="00E36947"/>
    <w:rsid w:val="00E377E9"/>
    <w:rsid w:val="00E40EAA"/>
    <w:rsid w:val="00E4682A"/>
    <w:rsid w:val="00E4733B"/>
    <w:rsid w:val="00E47495"/>
    <w:rsid w:val="00E47730"/>
    <w:rsid w:val="00E50102"/>
    <w:rsid w:val="00E510CB"/>
    <w:rsid w:val="00E511A3"/>
    <w:rsid w:val="00E52FCE"/>
    <w:rsid w:val="00E533F0"/>
    <w:rsid w:val="00E546DA"/>
    <w:rsid w:val="00E549D1"/>
    <w:rsid w:val="00E556F5"/>
    <w:rsid w:val="00E5795D"/>
    <w:rsid w:val="00E62B6C"/>
    <w:rsid w:val="00E651EE"/>
    <w:rsid w:val="00E66ACE"/>
    <w:rsid w:val="00E66C45"/>
    <w:rsid w:val="00E67BB8"/>
    <w:rsid w:val="00E67CA5"/>
    <w:rsid w:val="00E67FA4"/>
    <w:rsid w:val="00E709D8"/>
    <w:rsid w:val="00E71539"/>
    <w:rsid w:val="00E71FE0"/>
    <w:rsid w:val="00E74909"/>
    <w:rsid w:val="00E759AB"/>
    <w:rsid w:val="00E762E5"/>
    <w:rsid w:val="00E76B64"/>
    <w:rsid w:val="00E77FD3"/>
    <w:rsid w:val="00E81B08"/>
    <w:rsid w:val="00E84A21"/>
    <w:rsid w:val="00E84E28"/>
    <w:rsid w:val="00E9089F"/>
    <w:rsid w:val="00E90D19"/>
    <w:rsid w:val="00E9339D"/>
    <w:rsid w:val="00E93B56"/>
    <w:rsid w:val="00E93CBE"/>
    <w:rsid w:val="00E97247"/>
    <w:rsid w:val="00EA4CDE"/>
    <w:rsid w:val="00EA6AA8"/>
    <w:rsid w:val="00EA7C86"/>
    <w:rsid w:val="00EB1FF1"/>
    <w:rsid w:val="00EB2AE1"/>
    <w:rsid w:val="00EB4B19"/>
    <w:rsid w:val="00EB4FC0"/>
    <w:rsid w:val="00EB557C"/>
    <w:rsid w:val="00EB5DB2"/>
    <w:rsid w:val="00EB6894"/>
    <w:rsid w:val="00EB7A1E"/>
    <w:rsid w:val="00EC0935"/>
    <w:rsid w:val="00EC0B47"/>
    <w:rsid w:val="00EC0F18"/>
    <w:rsid w:val="00EC1574"/>
    <w:rsid w:val="00EC1D73"/>
    <w:rsid w:val="00EC512B"/>
    <w:rsid w:val="00EC6DD4"/>
    <w:rsid w:val="00ED0168"/>
    <w:rsid w:val="00ED0463"/>
    <w:rsid w:val="00ED192B"/>
    <w:rsid w:val="00ED2CE1"/>
    <w:rsid w:val="00ED3DCA"/>
    <w:rsid w:val="00ED3FAF"/>
    <w:rsid w:val="00ED4F74"/>
    <w:rsid w:val="00ED5EB3"/>
    <w:rsid w:val="00EE0E5F"/>
    <w:rsid w:val="00EE10D5"/>
    <w:rsid w:val="00EE1A22"/>
    <w:rsid w:val="00EE31D0"/>
    <w:rsid w:val="00EE4581"/>
    <w:rsid w:val="00EE6D71"/>
    <w:rsid w:val="00EE79BB"/>
    <w:rsid w:val="00EF1C4F"/>
    <w:rsid w:val="00EF26E6"/>
    <w:rsid w:val="00EF3B5B"/>
    <w:rsid w:val="00EF4519"/>
    <w:rsid w:val="00EF4B56"/>
    <w:rsid w:val="00F0193C"/>
    <w:rsid w:val="00F04A40"/>
    <w:rsid w:val="00F04EA8"/>
    <w:rsid w:val="00F05A5C"/>
    <w:rsid w:val="00F0728C"/>
    <w:rsid w:val="00F11ECE"/>
    <w:rsid w:val="00F12FB2"/>
    <w:rsid w:val="00F158E6"/>
    <w:rsid w:val="00F15ECE"/>
    <w:rsid w:val="00F216A3"/>
    <w:rsid w:val="00F25476"/>
    <w:rsid w:val="00F3112E"/>
    <w:rsid w:val="00F31722"/>
    <w:rsid w:val="00F33B96"/>
    <w:rsid w:val="00F34AE8"/>
    <w:rsid w:val="00F34C98"/>
    <w:rsid w:val="00F3563F"/>
    <w:rsid w:val="00F37339"/>
    <w:rsid w:val="00F411C4"/>
    <w:rsid w:val="00F4210C"/>
    <w:rsid w:val="00F472EC"/>
    <w:rsid w:val="00F478EE"/>
    <w:rsid w:val="00F52084"/>
    <w:rsid w:val="00F56912"/>
    <w:rsid w:val="00F56FF4"/>
    <w:rsid w:val="00F63AE2"/>
    <w:rsid w:val="00F63DBF"/>
    <w:rsid w:val="00F6577D"/>
    <w:rsid w:val="00F67DB3"/>
    <w:rsid w:val="00F714E6"/>
    <w:rsid w:val="00F72102"/>
    <w:rsid w:val="00F7431A"/>
    <w:rsid w:val="00F76C36"/>
    <w:rsid w:val="00F771E5"/>
    <w:rsid w:val="00F82A80"/>
    <w:rsid w:val="00F82E74"/>
    <w:rsid w:val="00F82ED0"/>
    <w:rsid w:val="00F836F0"/>
    <w:rsid w:val="00F85436"/>
    <w:rsid w:val="00F86DAC"/>
    <w:rsid w:val="00F91359"/>
    <w:rsid w:val="00F94849"/>
    <w:rsid w:val="00F94EBF"/>
    <w:rsid w:val="00F9549A"/>
    <w:rsid w:val="00FA01AC"/>
    <w:rsid w:val="00FA093B"/>
    <w:rsid w:val="00FA2D3C"/>
    <w:rsid w:val="00FA52E1"/>
    <w:rsid w:val="00FA6AE8"/>
    <w:rsid w:val="00FB058F"/>
    <w:rsid w:val="00FB065E"/>
    <w:rsid w:val="00FB56E9"/>
    <w:rsid w:val="00FB5DB8"/>
    <w:rsid w:val="00FC2208"/>
    <w:rsid w:val="00FC3203"/>
    <w:rsid w:val="00FC3FFA"/>
    <w:rsid w:val="00FC4BC6"/>
    <w:rsid w:val="00FD1104"/>
    <w:rsid w:val="00FD14FF"/>
    <w:rsid w:val="00FD3461"/>
    <w:rsid w:val="00FD3BBC"/>
    <w:rsid w:val="00FD468C"/>
    <w:rsid w:val="00FD4819"/>
    <w:rsid w:val="00FD4FD8"/>
    <w:rsid w:val="00FD5734"/>
    <w:rsid w:val="00FD6987"/>
    <w:rsid w:val="00FE221A"/>
    <w:rsid w:val="00FE246B"/>
    <w:rsid w:val="00FE290A"/>
    <w:rsid w:val="00FE3461"/>
    <w:rsid w:val="00FE5028"/>
    <w:rsid w:val="00FE6DFC"/>
    <w:rsid w:val="00FE7C2A"/>
    <w:rsid w:val="00FF081F"/>
    <w:rsid w:val="00FF17B9"/>
    <w:rsid w:val="00FF28A1"/>
    <w:rsid w:val="00FF314D"/>
    <w:rsid w:val="00FF355E"/>
    <w:rsid w:val="00FF40BB"/>
    <w:rsid w:val="00FF61AF"/>
    <w:rsid w:val="00FF6483"/>
    <w:rsid w:val="00FF7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939B9"/>
  <w15:docId w15:val="{0EFBDC99-BC33-4045-9F06-DC239BA6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140" w:lineRule="atLeast"/>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F1F"/>
    <w:rPr>
      <w:rFonts w:ascii="Times New Roman" w:eastAsia="Times New Roman" w:hAnsi="Times New Roman" w:cs="Times New Roman"/>
      <w:sz w:val="24"/>
      <w:szCs w:val="24"/>
      <w:lang w:eastAsia="tr-TR"/>
    </w:rPr>
  </w:style>
  <w:style w:type="paragraph" w:styleId="Balk1">
    <w:name w:val="heading 1"/>
    <w:basedOn w:val="ListeParagraf"/>
    <w:next w:val="Normal"/>
    <w:link w:val="Balk1Char"/>
    <w:uiPriority w:val="9"/>
    <w:qFormat/>
    <w:rsid w:val="00307023"/>
    <w:pPr>
      <w:numPr>
        <w:numId w:val="33"/>
      </w:numPr>
      <w:tabs>
        <w:tab w:val="left" w:pos="851"/>
      </w:tabs>
      <w:ind w:left="0" w:firstLine="567"/>
      <w:outlineLvl w:val="0"/>
    </w:pPr>
    <w:rPr>
      <w:rFonts w:ascii="Times New Roman" w:hAnsi="Times New Roman"/>
      <w:b/>
      <w:sz w:val="24"/>
      <w:szCs w:val="24"/>
    </w:rPr>
  </w:style>
  <w:style w:type="paragraph" w:styleId="Balk2">
    <w:name w:val="heading 2"/>
    <w:basedOn w:val="ListeParagraf"/>
    <w:next w:val="Normal"/>
    <w:link w:val="Balk2Char"/>
    <w:uiPriority w:val="9"/>
    <w:unhideWhenUsed/>
    <w:qFormat/>
    <w:rsid w:val="00307023"/>
    <w:pPr>
      <w:numPr>
        <w:ilvl w:val="1"/>
        <w:numId w:val="33"/>
      </w:numPr>
      <w:tabs>
        <w:tab w:val="left" w:pos="851"/>
      </w:tabs>
      <w:outlineLvl w:val="1"/>
    </w:pPr>
    <w:rPr>
      <w:rFonts w:ascii="Times New Roman" w:hAnsi="Times New Roman"/>
      <w:b/>
      <w:sz w:val="24"/>
      <w:szCs w:val="24"/>
    </w:rPr>
  </w:style>
  <w:style w:type="paragraph" w:styleId="Balk3">
    <w:name w:val="heading 3"/>
    <w:basedOn w:val="ListeParagraf"/>
    <w:next w:val="Normal"/>
    <w:link w:val="Balk3Char"/>
    <w:uiPriority w:val="9"/>
    <w:unhideWhenUsed/>
    <w:qFormat/>
    <w:rsid w:val="00307023"/>
    <w:pPr>
      <w:numPr>
        <w:ilvl w:val="2"/>
        <w:numId w:val="33"/>
      </w:numPr>
      <w:tabs>
        <w:tab w:val="left" w:pos="1134"/>
      </w:tabs>
      <w:ind w:left="0" w:firstLine="567"/>
      <w:outlineLvl w:val="2"/>
    </w:pPr>
    <w:rPr>
      <w:rFonts w:ascii="Times New Roman" w:hAnsi="Times New Roman"/>
      <w:b/>
      <w:sz w:val="24"/>
      <w:szCs w:val="24"/>
    </w:rPr>
  </w:style>
  <w:style w:type="paragraph" w:styleId="Balk4">
    <w:name w:val="heading 4"/>
    <w:basedOn w:val="Balk3"/>
    <w:next w:val="Normal"/>
    <w:link w:val="Balk4Char"/>
    <w:uiPriority w:val="9"/>
    <w:unhideWhenUsed/>
    <w:qFormat/>
    <w:rsid w:val="00307023"/>
    <w:pPr>
      <w:numPr>
        <w:ilvl w:val="0"/>
        <w:numId w:val="34"/>
      </w:numPr>
      <w:outlineLvl w:val="3"/>
    </w:pPr>
  </w:style>
  <w:style w:type="paragraph" w:styleId="Balk5">
    <w:name w:val="heading 5"/>
    <w:basedOn w:val="Normal"/>
    <w:next w:val="Normal"/>
    <w:link w:val="Balk5Char"/>
    <w:uiPriority w:val="9"/>
    <w:unhideWhenUsed/>
    <w:qFormat/>
    <w:rsid w:val="00FF314D"/>
    <w:pPr>
      <w:keepNext/>
      <w:keepLines/>
      <w:spacing w:before="200"/>
      <w:outlineLvl w:val="4"/>
    </w:pPr>
    <w:rPr>
      <w:rFonts w:asciiTheme="majorHAnsi" w:eastAsiaTheme="majorEastAsia" w:hAnsiTheme="majorHAnsi" w:cstheme="majorBidi"/>
      <w:b/>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5573"/>
    <w:pPr>
      <w:tabs>
        <w:tab w:val="center" w:pos="4536"/>
        <w:tab w:val="right" w:pos="9072"/>
      </w:tabs>
    </w:pPr>
  </w:style>
  <w:style w:type="character" w:customStyle="1" w:styleId="stBilgiChar">
    <w:name w:val="Üst Bilgi Char"/>
    <w:basedOn w:val="VarsaylanParagrafYazTipi"/>
    <w:link w:val="stBilgi"/>
    <w:uiPriority w:val="99"/>
    <w:rsid w:val="008B557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B5573"/>
    <w:pPr>
      <w:tabs>
        <w:tab w:val="center" w:pos="4536"/>
        <w:tab w:val="right" w:pos="9072"/>
      </w:tabs>
    </w:pPr>
  </w:style>
  <w:style w:type="character" w:customStyle="1" w:styleId="AltBilgiChar">
    <w:name w:val="Alt Bilgi Char"/>
    <w:basedOn w:val="VarsaylanParagrafYazTipi"/>
    <w:link w:val="AltBilgi"/>
    <w:uiPriority w:val="99"/>
    <w:rsid w:val="008B5573"/>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9634B"/>
    <w:rPr>
      <w:color w:val="0000FF" w:themeColor="hyperlink"/>
      <w:u w:val="single"/>
    </w:rPr>
  </w:style>
  <w:style w:type="paragraph" w:styleId="ListeParagraf">
    <w:name w:val="List Paragraph"/>
    <w:basedOn w:val="Normal"/>
    <w:qFormat/>
    <w:rsid w:val="00747946"/>
    <w:pPr>
      <w:spacing w:after="200" w:line="276" w:lineRule="auto"/>
      <w:ind w:left="720"/>
      <w:contextualSpacing/>
    </w:pPr>
    <w:rPr>
      <w:rFonts w:ascii="Calibri" w:hAnsi="Calibri"/>
      <w:sz w:val="22"/>
      <w:szCs w:val="22"/>
    </w:rPr>
  </w:style>
  <w:style w:type="table" w:styleId="TabloKlavuzu">
    <w:name w:val="Table Grid"/>
    <w:basedOn w:val="NormalTablo"/>
    <w:uiPriority w:val="59"/>
    <w:rsid w:val="00BF0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C63F1"/>
    <w:rPr>
      <w:rFonts w:ascii="Tahoma" w:hAnsi="Tahoma" w:cs="Tahoma"/>
      <w:sz w:val="16"/>
      <w:szCs w:val="16"/>
    </w:rPr>
  </w:style>
  <w:style w:type="character" w:customStyle="1" w:styleId="BalonMetniChar">
    <w:name w:val="Balon Metni Char"/>
    <w:basedOn w:val="VarsaylanParagrafYazTipi"/>
    <w:link w:val="BalonMetni"/>
    <w:uiPriority w:val="99"/>
    <w:semiHidden/>
    <w:rsid w:val="007C63F1"/>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307023"/>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uiPriority w:val="9"/>
    <w:rsid w:val="00307023"/>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uiPriority w:val="9"/>
    <w:rsid w:val="00307023"/>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BA2CDC"/>
    <w:rPr>
      <w:b/>
      <w:bCs/>
    </w:rPr>
  </w:style>
  <w:style w:type="character" w:customStyle="1" w:styleId="Balk4Char">
    <w:name w:val="Başlık 4 Char"/>
    <w:basedOn w:val="VarsaylanParagrafYazTipi"/>
    <w:link w:val="Balk4"/>
    <w:uiPriority w:val="9"/>
    <w:rsid w:val="00307023"/>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uiPriority w:val="9"/>
    <w:rsid w:val="00FF314D"/>
    <w:rPr>
      <w:rFonts w:asciiTheme="majorHAnsi" w:eastAsiaTheme="majorEastAsia" w:hAnsiTheme="majorHAnsi" w:cstheme="majorBidi"/>
      <w:b/>
      <w:color w:val="243F60" w:themeColor="accent1" w:themeShade="7F"/>
      <w:sz w:val="24"/>
      <w:szCs w:val="24"/>
      <w:lang w:eastAsia="tr-TR"/>
    </w:rPr>
  </w:style>
  <w:style w:type="character" w:styleId="Vurgu">
    <w:name w:val="Emphasis"/>
    <w:basedOn w:val="VarsaylanParagrafYazTipi"/>
    <w:uiPriority w:val="20"/>
    <w:qFormat/>
    <w:rsid w:val="003513CB"/>
    <w:rPr>
      <w:i/>
      <w:iCs/>
    </w:rPr>
  </w:style>
  <w:style w:type="paragraph" w:styleId="TBal">
    <w:name w:val="TOC Heading"/>
    <w:basedOn w:val="Balk1"/>
    <w:next w:val="Normal"/>
    <w:uiPriority w:val="39"/>
    <w:unhideWhenUsed/>
    <w:qFormat/>
    <w:rsid w:val="0025694A"/>
    <w:pPr>
      <w:numPr>
        <w:numId w:val="0"/>
      </w:numPr>
      <w:spacing w:before="480"/>
      <w:outlineLvl w:val="9"/>
    </w:pPr>
    <w:rPr>
      <w:color w:val="365F91" w:themeColor="accent1" w:themeShade="BF"/>
    </w:rPr>
  </w:style>
  <w:style w:type="paragraph" w:styleId="T1">
    <w:name w:val="toc 1"/>
    <w:basedOn w:val="Normal"/>
    <w:next w:val="Normal"/>
    <w:autoRedefine/>
    <w:uiPriority w:val="39"/>
    <w:unhideWhenUsed/>
    <w:qFormat/>
    <w:rsid w:val="00A43F2E"/>
    <w:pPr>
      <w:shd w:val="clear" w:color="auto" w:fill="DBE5F1" w:themeFill="accent1" w:themeFillTint="33"/>
      <w:tabs>
        <w:tab w:val="left" w:pos="284"/>
        <w:tab w:val="left" w:pos="426"/>
        <w:tab w:val="right" w:leader="dot" w:pos="9629"/>
      </w:tabs>
      <w:spacing w:after="100"/>
      <w:ind w:firstLine="0"/>
    </w:pPr>
    <w:rPr>
      <w:rFonts w:eastAsiaTheme="majorEastAsia"/>
      <w:b/>
      <w:noProof/>
    </w:rPr>
  </w:style>
  <w:style w:type="paragraph" w:styleId="T2">
    <w:name w:val="toc 2"/>
    <w:basedOn w:val="Normal"/>
    <w:next w:val="Normal"/>
    <w:autoRedefine/>
    <w:uiPriority w:val="39"/>
    <w:unhideWhenUsed/>
    <w:qFormat/>
    <w:rsid w:val="0025694A"/>
    <w:pPr>
      <w:spacing w:after="100"/>
      <w:ind w:left="240"/>
    </w:pPr>
  </w:style>
  <w:style w:type="paragraph" w:styleId="T3">
    <w:name w:val="toc 3"/>
    <w:basedOn w:val="Normal"/>
    <w:next w:val="Normal"/>
    <w:autoRedefine/>
    <w:uiPriority w:val="39"/>
    <w:unhideWhenUsed/>
    <w:qFormat/>
    <w:rsid w:val="009415E8"/>
    <w:pPr>
      <w:tabs>
        <w:tab w:val="left" w:pos="993"/>
        <w:tab w:val="right" w:leader="dot" w:pos="9629"/>
      </w:tabs>
      <w:spacing w:after="100"/>
      <w:ind w:left="1276" w:firstLine="0"/>
    </w:pPr>
  </w:style>
  <w:style w:type="paragraph" w:styleId="NormalWeb">
    <w:name w:val="Normal (Web)"/>
    <w:basedOn w:val="Normal"/>
    <w:uiPriority w:val="99"/>
    <w:semiHidden/>
    <w:unhideWhenUsed/>
    <w:rsid w:val="005C6A2D"/>
    <w:pPr>
      <w:spacing w:before="30" w:line="270" w:lineRule="atLeast"/>
      <w:ind w:left="75" w:right="75"/>
    </w:pPr>
    <w:rPr>
      <w:rFonts w:ascii="Tahoma" w:hAnsi="Tahoma" w:cs="Tahoma"/>
      <w:color w:val="333333"/>
      <w:sz w:val="18"/>
      <w:szCs w:val="18"/>
    </w:rPr>
  </w:style>
  <w:style w:type="paragraph" w:customStyle="1" w:styleId="GnderenAdresi">
    <w:name w:val="Gönderen Adresi"/>
    <w:basedOn w:val="AralkYok"/>
    <w:uiPriority w:val="2"/>
    <w:qFormat/>
    <w:rsid w:val="008035FE"/>
    <w:pPr>
      <w:ind w:firstLine="0"/>
      <w:contextualSpacing/>
      <w:jc w:val="center"/>
    </w:pPr>
    <w:rPr>
      <w:rFonts w:asciiTheme="minorHAnsi" w:eastAsiaTheme="minorEastAsia" w:hAnsiTheme="minorHAnsi" w:cstheme="minorBidi"/>
    </w:rPr>
  </w:style>
  <w:style w:type="paragraph" w:styleId="AralkYok">
    <w:name w:val="No Spacing"/>
    <w:uiPriority w:val="1"/>
    <w:qFormat/>
    <w:rsid w:val="008035FE"/>
    <w:pPr>
      <w:spacing w:before="0" w:after="0" w:line="240" w:lineRule="auto"/>
    </w:pPr>
    <w:rPr>
      <w:rFonts w:ascii="Times New Roman" w:eastAsia="Times New Roman" w:hAnsi="Times New Roman" w:cs="Times New Roman"/>
      <w:sz w:val="24"/>
      <w:szCs w:val="24"/>
      <w:lang w:eastAsia="tr-TR"/>
    </w:rPr>
  </w:style>
  <w:style w:type="table" w:customStyle="1" w:styleId="TabloKlavuzu3">
    <w:name w:val="Tablo Kılavuzu3"/>
    <w:basedOn w:val="NormalTablo"/>
    <w:next w:val="TabloKlavuzu"/>
    <w:uiPriority w:val="59"/>
    <w:rsid w:val="005C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2F0F9A"/>
    <w:rPr>
      <w:color w:val="800080" w:themeColor="followedHyperlink"/>
      <w:u w:val="single"/>
    </w:rPr>
  </w:style>
  <w:style w:type="paragraph" w:styleId="GvdeMetni">
    <w:name w:val="Body Text"/>
    <w:basedOn w:val="Normal"/>
    <w:link w:val="GvdeMetniChar"/>
    <w:uiPriority w:val="1"/>
    <w:qFormat/>
    <w:rsid w:val="008B35E1"/>
    <w:pPr>
      <w:widowControl w:val="0"/>
      <w:spacing w:before="0" w:after="0" w:line="240" w:lineRule="auto"/>
      <w:ind w:left="216" w:firstLine="0"/>
      <w:jc w:val="left"/>
    </w:pPr>
    <w:rPr>
      <w:rFonts w:ascii="Calibri" w:eastAsia="Calibri" w:hAnsi="Calibri" w:cstheme="minorBidi"/>
      <w:sz w:val="22"/>
      <w:szCs w:val="22"/>
      <w:lang w:val="en-US" w:eastAsia="en-US"/>
    </w:rPr>
  </w:style>
  <w:style w:type="character" w:customStyle="1" w:styleId="GvdeMetniChar">
    <w:name w:val="Gövde Metni Char"/>
    <w:basedOn w:val="VarsaylanParagrafYazTipi"/>
    <w:link w:val="GvdeMetni"/>
    <w:uiPriority w:val="1"/>
    <w:rsid w:val="008B35E1"/>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47650">
      <w:bodyDiv w:val="1"/>
      <w:marLeft w:val="0"/>
      <w:marRight w:val="0"/>
      <w:marTop w:val="0"/>
      <w:marBottom w:val="0"/>
      <w:divBdr>
        <w:top w:val="none" w:sz="0" w:space="0" w:color="auto"/>
        <w:left w:val="none" w:sz="0" w:space="0" w:color="auto"/>
        <w:bottom w:val="none" w:sz="0" w:space="0" w:color="auto"/>
        <w:right w:val="none" w:sz="0" w:space="0" w:color="auto"/>
      </w:divBdr>
    </w:div>
    <w:div w:id="1638144678">
      <w:bodyDiv w:val="1"/>
      <w:marLeft w:val="0"/>
      <w:marRight w:val="0"/>
      <w:marTop w:val="0"/>
      <w:marBottom w:val="0"/>
      <w:divBdr>
        <w:top w:val="none" w:sz="0" w:space="0" w:color="auto"/>
        <w:left w:val="none" w:sz="0" w:space="0" w:color="auto"/>
        <w:bottom w:val="none" w:sz="0" w:space="0" w:color="auto"/>
        <w:right w:val="none" w:sz="0" w:space="0" w:color="auto"/>
      </w:divBdr>
    </w:div>
    <w:div w:id="1929265627">
      <w:bodyDiv w:val="1"/>
      <w:marLeft w:val="0"/>
      <w:marRight w:val="0"/>
      <w:marTop w:val="0"/>
      <w:marBottom w:val="0"/>
      <w:divBdr>
        <w:top w:val="none" w:sz="0" w:space="0" w:color="auto"/>
        <w:left w:val="none" w:sz="0" w:space="0" w:color="auto"/>
        <w:bottom w:val="none" w:sz="0" w:space="0" w:color="auto"/>
        <w:right w:val="none" w:sz="0" w:space="0" w:color="auto"/>
      </w:divBdr>
      <w:divsChild>
        <w:div w:id="1654262978">
          <w:marLeft w:val="0"/>
          <w:marRight w:val="0"/>
          <w:marTop w:val="100"/>
          <w:marBottom w:val="10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923415316">
              <w:marLeft w:val="0"/>
              <w:marRight w:val="0"/>
              <w:marTop w:val="0"/>
              <w:marBottom w:val="0"/>
              <w:divBdr>
                <w:top w:val="none" w:sz="0" w:space="0" w:color="auto"/>
                <w:left w:val="none" w:sz="0" w:space="0" w:color="auto"/>
                <w:bottom w:val="none" w:sz="0" w:space="0" w:color="auto"/>
                <w:right w:val="none" w:sz="0" w:space="0" w:color="auto"/>
              </w:divBdr>
            </w:div>
            <w:div w:id="6519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deme.meb.gov.tr" TargetMode="External"/><Relationship Id="rId18" Type="http://schemas.openxmlformats.org/officeDocument/2006/relationships/hyperlink" Target="https://aolweb.meb.gov.tr/ogrenci_giri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dsgm.meb.gov.tr/www/ortak-sinavlara-itiraz/icerik/18" TargetMode="External"/><Relationship Id="rId7" Type="http://schemas.openxmlformats.org/officeDocument/2006/relationships/endnotes" Target="endnotes.xml"/><Relationship Id="rId12" Type="http://schemas.openxmlformats.org/officeDocument/2006/relationships/hyperlink" Target="http://aokyurtdisi.meb.gov.tr/" TargetMode="External"/><Relationship Id="rId17" Type="http://schemas.openxmlformats.org/officeDocument/2006/relationships/hyperlink" Target="http://yegitek.meb.gov.tr/www/olcme-degerlendirme-ve-yerlestirme-grup-baskanligi/icerik/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okul.gov.tr/Kitaplar/Kitaplar.aspx?type=2" TargetMode="External"/><Relationship Id="rId20" Type="http://schemas.openxmlformats.org/officeDocument/2006/relationships/hyperlink" Target="http://odsgm.meb.gov.tr/www/ortak-sinavlara-itiraz/icerik/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ol.meb.gov.t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meb.gov.tr/" TargetMode="External"/><Relationship Id="rId10" Type="http://schemas.openxmlformats.org/officeDocument/2006/relationships/footer" Target="footer1.xml"/><Relationship Id="rId19" Type="http://schemas.openxmlformats.org/officeDocument/2006/relationships/hyperlink" Target="https://aolweb.meb.gov.tr/ogrenci_giris.aspx/"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aciklise@meb.gov.tr" TargetMode="External"/><Relationship Id="rId22" Type="http://schemas.openxmlformats.org/officeDocument/2006/relationships/hyperlink" Target="http://aol.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EF5A-7BF6-4894-B201-94AEE12A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6960</Words>
  <Characters>39673</Characters>
  <Application>Microsoft Office Word</Application>
  <DocSecurity>0</DocSecurity>
  <Lines>330</Lines>
  <Paragraphs>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Atakan GOK</dc:creator>
  <cp:lastModifiedBy>Mustafa SEZER</cp:lastModifiedBy>
  <cp:revision>4</cp:revision>
  <cp:lastPrinted>2023-01-04T08:08:00Z</cp:lastPrinted>
  <dcterms:created xsi:type="dcterms:W3CDTF">2023-03-30T12:34:00Z</dcterms:created>
  <dcterms:modified xsi:type="dcterms:W3CDTF">2023-03-31T07:12:00Z</dcterms:modified>
</cp:coreProperties>
</file>